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B46C2" w14:textId="5578882B" w:rsidR="00426B99" w:rsidRDefault="00916531" w:rsidP="00A77CF7">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r w:rsidRPr="007C1303">
        <w:rPr>
          <w:rFonts w:ascii="Times New Roman" w:eastAsia="Times New Roman" w:hAnsi="Times New Roman" w:cs="Times New Roman"/>
          <w:b/>
          <w:sz w:val="24"/>
          <w:szCs w:val="24"/>
          <w:lang w:val="lt-LT"/>
        </w:rPr>
        <w:t>Tiekėjų kvalifikacijos reikalavimai</w:t>
      </w:r>
      <w:r w:rsidR="008D2BDB">
        <w:rPr>
          <w:rFonts w:ascii="Times New Roman" w:eastAsia="Times New Roman" w:hAnsi="Times New Roman" w:cs="Times New Roman"/>
          <w:b/>
          <w:sz w:val="24"/>
          <w:szCs w:val="24"/>
          <w:lang w:val="lt-LT"/>
        </w:rPr>
        <w:t xml:space="preserve"> </w:t>
      </w:r>
    </w:p>
    <w:p w14:paraId="4744237A" w14:textId="77777777" w:rsidR="00426B99" w:rsidRDefault="00426B99" w:rsidP="00A77CF7">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p>
    <w:p w14:paraId="126D0FD3" w14:textId="77777777"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sz w:val="24"/>
          <w:szCs w:val="24"/>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7D04DBD4" w14:textId="7808D292"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iCs/>
          <w:color w:val="000000"/>
          <w:sz w:val="24"/>
          <w:szCs w:val="24"/>
        </w:rPr>
        <w:t xml:space="preserve">Jei pasiūlymas teikiamas ūkio subjektų grupės jungtinės veiklos sutarties pagrindu, bent vienas ūkio subjektų grupės narys arba visi ūkio subjektų grupės nariai kartu </w:t>
      </w:r>
      <w:r w:rsidRPr="00DB6AA0">
        <w:rPr>
          <w:rFonts w:ascii="Times New Roman" w:eastAsia="Calibri" w:hAnsi="Times New Roman" w:cs="Times New Roman"/>
          <w:iCs/>
          <w:sz w:val="24"/>
          <w:szCs w:val="24"/>
        </w:rPr>
        <w:t>turi atitikti 1 lentelėje</w:t>
      </w:r>
      <w:r w:rsidR="00A73F92">
        <w:rPr>
          <w:rFonts w:ascii="Times New Roman" w:eastAsia="Calibri" w:hAnsi="Times New Roman" w:cs="Times New Roman"/>
          <w:iCs/>
          <w:sz w:val="24"/>
          <w:szCs w:val="24"/>
        </w:rPr>
        <w:t xml:space="preserve"> </w:t>
      </w:r>
      <w:r w:rsidRPr="00DB6AA0">
        <w:rPr>
          <w:rFonts w:ascii="Times New Roman" w:eastAsia="Calibri" w:hAnsi="Times New Roman" w:cs="Times New Roman"/>
          <w:iCs/>
          <w:sz w:val="24"/>
          <w:szCs w:val="24"/>
        </w:rPr>
        <w:t>nustatytus reikalavimus ir pateikti nurodytus dokumentus</w:t>
      </w:r>
      <w:r w:rsidRPr="00DB6AA0">
        <w:rPr>
          <w:rFonts w:ascii="Times New Roman" w:eastAsia="Calibri" w:hAnsi="Times New Roman" w:cs="Times New Roman"/>
          <w:sz w:val="24"/>
          <w:szCs w:val="24"/>
        </w:rPr>
        <w:t>.</w:t>
      </w:r>
    </w:p>
    <w:p w14:paraId="3E724D7A" w14:textId="77777777"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sz w:val="24"/>
          <w:szCs w:val="24"/>
        </w:rPr>
        <w:t>Kai tiekėjas remiasi kitų ūkio subjektų pajėgumais, kad atitiktų nustatytus ekonominio ir finansinio pajėgumo reikalavimus</w:t>
      </w:r>
      <w:r w:rsidRPr="00DB6AA0">
        <w:rPr>
          <w:rFonts w:ascii="Times New Roman" w:eastAsia="Calibri" w:hAnsi="Times New Roman" w:cs="Times New Roman"/>
          <w:color w:val="7030A0"/>
          <w:sz w:val="24"/>
          <w:szCs w:val="24"/>
        </w:rPr>
        <w:t xml:space="preserve">, </w:t>
      </w:r>
      <w:r w:rsidRPr="00DB6AA0">
        <w:rPr>
          <w:rFonts w:ascii="Times New Roman" w:eastAsia="Calibri" w:hAnsi="Times New Roman" w:cs="Times New Roman"/>
          <w:sz w:val="24"/>
          <w:szCs w:val="24"/>
        </w:rPr>
        <w:t xml:space="preserve">jie privalo prisiimti solidarią atsakomybę už sutarties įvykdymą. </w:t>
      </w:r>
    </w:p>
    <w:p w14:paraId="421305BB" w14:textId="77777777"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sz w:val="24"/>
          <w:szCs w:val="24"/>
        </w:rPr>
        <w:t>Perkančioji organizacija gali laikyti, kad tiekėjas neturi reikalaujamo profesinio pajėgumo, jeigu nustato tiekėjo interesų konfliktą, galintį neigiamai paveikti sutarties vykdymą.</w:t>
      </w:r>
    </w:p>
    <w:p w14:paraId="6ECFAA8D" w14:textId="77777777" w:rsidR="007B37C7" w:rsidRPr="00DB6AA0" w:rsidRDefault="007B37C7" w:rsidP="00A77CF7">
      <w:pPr>
        <w:numPr>
          <w:ilvl w:val="0"/>
          <w:numId w:val="2"/>
        </w:numPr>
        <w:tabs>
          <w:tab w:val="left" w:pos="993"/>
        </w:tabs>
        <w:spacing w:after="0" w:line="240" w:lineRule="auto"/>
        <w:ind w:left="0" w:firstLine="567"/>
        <w:contextualSpacing/>
        <w:rPr>
          <w:rFonts w:ascii="Times New Roman" w:eastAsia="Calibri" w:hAnsi="Times New Roman" w:cs="Times New Roman"/>
          <w:sz w:val="24"/>
          <w:szCs w:val="24"/>
        </w:rPr>
      </w:pPr>
      <w:r w:rsidRPr="00DB6AA0">
        <w:rPr>
          <w:rFonts w:ascii="Times New Roman" w:eastAsia="Calibri" w:hAnsi="Times New Roman" w:cs="Times New Roman"/>
          <w:sz w:val="24"/>
          <w:szCs w:val="24"/>
        </w:rPr>
        <w:t>Jeigu tiekėjas teikia lygiaverčius dokumentus, tai teikiamų dokumentų lygiavertiškumą turi įrodyti pats tiekėjas.</w:t>
      </w:r>
    </w:p>
    <w:p w14:paraId="31C98830" w14:textId="20EBCB4A" w:rsidR="00916531" w:rsidRPr="007C1303" w:rsidRDefault="007B37C7" w:rsidP="0066140E">
      <w:pPr>
        <w:pStyle w:val="Sraopastraipa"/>
        <w:tabs>
          <w:tab w:val="left" w:pos="720"/>
        </w:tabs>
        <w:spacing w:after="0" w:line="240" w:lineRule="auto"/>
        <w:ind w:left="0"/>
        <w:contextualSpacing w:val="0"/>
        <w:jc w:val="right"/>
        <w:rPr>
          <w:rFonts w:ascii="Times New Roman" w:eastAsia="Calibri" w:hAnsi="Times New Roman" w:cs="Times New Roman"/>
          <w:sz w:val="24"/>
          <w:szCs w:val="24"/>
        </w:rPr>
      </w:pPr>
      <w:r>
        <w:rPr>
          <w:rFonts w:ascii="Times New Roman" w:eastAsia="Times New Roman" w:hAnsi="Times New Roman" w:cs="Times New Roman"/>
          <w:b/>
          <w:sz w:val="24"/>
          <w:szCs w:val="24"/>
          <w:lang w:val="lt-LT"/>
        </w:rPr>
        <w:t>1 lentelė</w:t>
      </w:r>
    </w:p>
    <w:tbl>
      <w:tblPr>
        <w:tblStyle w:val="Lentelstinklelis"/>
        <w:tblW w:w="15048" w:type="dxa"/>
        <w:tblInd w:w="-12" w:type="dxa"/>
        <w:tblLook w:val="04A0" w:firstRow="1" w:lastRow="0" w:firstColumn="1" w:lastColumn="0" w:noHBand="0" w:noVBand="1"/>
      </w:tblPr>
      <w:tblGrid>
        <w:gridCol w:w="577"/>
        <w:gridCol w:w="3399"/>
        <w:gridCol w:w="4536"/>
        <w:gridCol w:w="4536"/>
        <w:gridCol w:w="1985"/>
        <w:gridCol w:w="15"/>
      </w:tblGrid>
      <w:tr w:rsidR="00916531" w:rsidRPr="007C1303" w14:paraId="43A00BDD" w14:textId="77777777" w:rsidTr="32225131">
        <w:trPr>
          <w:gridAfter w:val="1"/>
          <w:wAfter w:w="15" w:type="dxa"/>
          <w:trHeight w:val="572"/>
        </w:trPr>
        <w:tc>
          <w:tcPr>
            <w:tcW w:w="577" w:type="dxa"/>
            <w:vAlign w:val="center"/>
          </w:tcPr>
          <w:p w14:paraId="1B7A74C7" w14:textId="77777777" w:rsidR="00916531" w:rsidRPr="00A77CF7" w:rsidRDefault="00916531" w:rsidP="00A77CF7">
            <w:pPr>
              <w:spacing w:after="0" w:line="240" w:lineRule="auto"/>
              <w:jc w:val="center"/>
              <w:rPr>
                <w:b/>
                <w:sz w:val="18"/>
                <w:szCs w:val="18"/>
              </w:rPr>
            </w:pPr>
            <w:bookmarkStart w:id="0" w:name="_Hlk189076714"/>
            <w:r w:rsidRPr="00A77CF7">
              <w:rPr>
                <w:b/>
                <w:sz w:val="18"/>
                <w:szCs w:val="18"/>
              </w:rPr>
              <w:t>Eil. Nr.</w:t>
            </w:r>
          </w:p>
        </w:tc>
        <w:tc>
          <w:tcPr>
            <w:tcW w:w="3399" w:type="dxa"/>
            <w:vAlign w:val="center"/>
          </w:tcPr>
          <w:p w14:paraId="43DEB9E1" w14:textId="77777777" w:rsidR="00916531" w:rsidRPr="00A77CF7" w:rsidRDefault="00916531" w:rsidP="00A77CF7">
            <w:pPr>
              <w:spacing w:after="0" w:line="240" w:lineRule="auto"/>
              <w:jc w:val="center"/>
              <w:rPr>
                <w:b/>
                <w:sz w:val="18"/>
                <w:szCs w:val="18"/>
              </w:rPr>
            </w:pPr>
            <w:r w:rsidRPr="00A77CF7">
              <w:rPr>
                <w:b/>
                <w:sz w:val="18"/>
                <w:szCs w:val="18"/>
              </w:rPr>
              <w:t>Reikalavimas</w:t>
            </w:r>
          </w:p>
        </w:tc>
        <w:tc>
          <w:tcPr>
            <w:tcW w:w="4536" w:type="dxa"/>
            <w:vAlign w:val="center"/>
          </w:tcPr>
          <w:p w14:paraId="528DC06F" w14:textId="77777777" w:rsidR="00916531" w:rsidRPr="00A77CF7" w:rsidRDefault="00916531" w:rsidP="00A77CF7">
            <w:pPr>
              <w:spacing w:after="0" w:line="240" w:lineRule="auto"/>
              <w:jc w:val="center"/>
              <w:rPr>
                <w:b/>
                <w:sz w:val="18"/>
                <w:szCs w:val="18"/>
              </w:rPr>
            </w:pPr>
            <w:r w:rsidRPr="00A77CF7">
              <w:rPr>
                <w:b/>
                <w:sz w:val="18"/>
                <w:szCs w:val="18"/>
              </w:rPr>
              <w:t>Atitiktį reikalavimui įrodantys dokumentai</w:t>
            </w:r>
          </w:p>
        </w:tc>
        <w:tc>
          <w:tcPr>
            <w:tcW w:w="4536" w:type="dxa"/>
          </w:tcPr>
          <w:p w14:paraId="231C380B" w14:textId="77777777" w:rsidR="00916531" w:rsidRPr="00A77CF7" w:rsidRDefault="00916531" w:rsidP="00A77CF7">
            <w:pPr>
              <w:spacing w:after="0" w:line="240" w:lineRule="auto"/>
              <w:jc w:val="center"/>
              <w:rPr>
                <w:b/>
                <w:color w:val="000000" w:themeColor="text1"/>
                <w:sz w:val="18"/>
                <w:szCs w:val="18"/>
              </w:rPr>
            </w:pPr>
            <w:r w:rsidRPr="00A77CF7">
              <w:rPr>
                <w:b/>
                <w:sz w:val="18"/>
                <w:szCs w:val="18"/>
              </w:rPr>
              <w:t>Subjektas, kuris turi atitikti reikalavimą</w:t>
            </w:r>
          </w:p>
        </w:tc>
        <w:tc>
          <w:tcPr>
            <w:tcW w:w="1985" w:type="dxa"/>
          </w:tcPr>
          <w:p w14:paraId="42C07D8E" w14:textId="77777777" w:rsidR="00BB6BD1" w:rsidRPr="00A77CF7" w:rsidRDefault="00916531" w:rsidP="00A77CF7">
            <w:pPr>
              <w:spacing w:after="0" w:line="240" w:lineRule="auto"/>
              <w:jc w:val="center"/>
              <w:rPr>
                <w:b/>
                <w:sz w:val="18"/>
                <w:szCs w:val="18"/>
              </w:rPr>
            </w:pPr>
            <w:r w:rsidRPr="00A77CF7">
              <w:rPr>
                <w:b/>
                <w:sz w:val="18"/>
                <w:szCs w:val="18"/>
              </w:rPr>
              <w:t xml:space="preserve">Pateikiamas dokumentas </w:t>
            </w:r>
          </w:p>
          <w:p w14:paraId="0C9ED00C" w14:textId="4539500B" w:rsidR="00916531" w:rsidRPr="00A77CF7" w:rsidRDefault="00916531" w:rsidP="00A77CF7">
            <w:pPr>
              <w:spacing w:after="0" w:line="240" w:lineRule="auto"/>
              <w:jc w:val="center"/>
              <w:rPr>
                <w:b/>
                <w:sz w:val="18"/>
                <w:szCs w:val="18"/>
              </w:rPr>
            </w:pPr>
            <w:r w:rsidRPr="00A77CF7">
              <w:rPr>
                <w:b/>
                <w:sz w:val="18"/>
                <w:szCs w:val="18"/>
              </w:rPr>
              <w:t>(Pildo tiekėjas)</w:t>
            </w:r>
          </w:p>
        </w:tc>
      </w:tr>
      <w:bookmarkEnd w:id="0"/>
      <w:tr w:rsidR="00851B84" w:rsidRPr="007C1303" w14:paraId="4FEA414A" w14:textId="77777777" w:rsidTr="32225131">
        <w:trPr>
          <w:trHeight w:val="322"/>
        </w:trPr>
        <w:tc>
          <w:tcPr>
            <w:tcW w:w="15048" w:type="dxa"/>
            <w:gridSpan w:val="6"/>
            <w:shd w:val="clear" w:color="auto" w:fill="E2EFD9" w:themeFill="accent6" w:themeFillTint="33"/>
          </w:tcPr>
          <w:p w14:paraId="7FE6AF91" w14:textId="77777777" w:rsidR="00851B84" w:rsidRPr="007C1303" w:rsidRDefault="00851B84" w:rsidP="00A77CF7">
            <w:pPr>
              <w:pStyle w:val="Sraopastraipa"/>
              <w:spacing w:after="0" w:line="240" w:lineRule="auto"/>
              <w:ind w:left="0"/>
              <w:rPr>
                <w:b/>
                <w:caps/>
                <w:sz w:val="24"/>
                <w:szCs w:val="24"/>
                <w:lang w:val="lt-LT"/>
              </w:rPr>
            </w:pPr>
            <w:r w:rsidRPr="007C1303">
              <w:rPr>
                <w:b/>
                <w:sz w:val="24"/>
                <w:szCs w:val="24"/>
                <w:lang w:val="lt-LT"/>
              </w:rPr>
              <w:t>2. TECHNINIS IR PROFESINIS PAJĖGUMAS - ĮVYKDYTOS SUTARTYS</w:t>
            </w:r>
          </w:p>
        </w:tc>
      </w:tr>
      <w:tr w:rsidR="00470693" w:rsidRPr="007C1303" w14:paraId="6E9DFAE6" w14:textId="77777777" w:rsidTr="32225131">
        <w:trPr>
          <w:gridAfter w:val="1"/>
          <w:wAfter w:w="15" w:type="dxa"/>
          <w:trHeight w:val="577"/>
        </w:trPr>
        <w:tc>
          <w:tcPr>
            <w:tcW w:w="577" w:type="dxa"/>
          </w:tcPr>
          <w:p w14:paraId="416DEA5A" w14:textId="4D064C3A" w:rsidR="00470693" w:rsidRPr="007C1303" w:rsidRDefault="00470693" w:rsidP="00470693">
            <w:pPr>
              <w:spacing w:after="0" w:line="240" w:lineRule="auto"/>
              <w:rPr>
                <w:sz w:val="24"/>
                <w:szCs w:val="24"/>
              </w:rPr>
            </w:pPr>
            <w:r w:rsidRPr="007C1303">
              <w:rPr>
                <w:sz w:val="24"/>
                <w:szCs w:val="24"/>
              </w:rPr>
              <w:t>2.1.</w:t>
            </w:r>
          </w:p>
        </w:tc>
        <w:tc>
          <w:tcPr>
            <w:tcW w:w="3399" w:type="dxa"/>
          </w:tcPr>
          <w:p w14:paraId="56356982" w14:textId="14B769D3" w:rsidR="00470693" w:rsidRPr="008F2808" w:rsidRDefault="00470693" w:rsidP="008F2808">
            <w:pPr>
              <w:tabs>
                <w:tab w:val="left" w:pos="567"/>
              </w:tabs>
              <w:spacing w:after="0" w:line="240" w:lineRule="auto"/>
              <w:contextualSpacing/>
              <w:jc w:val="both"/>
              <w:rPr>
                <w:sz w:val="24"/>
                <w:szCs w:val="24"/>
              </w:rPr>
            </w:pPr>
            <w:r w:rsidRPr="008F2808">
              <w:rPr>
                <w:sz w:val="24"/>
                <w:szCs w:val="24"/>
              </w:rPr>
              <w:t xml:space="preserve">Tiekėjas turi būti užregistruotas </w:t>
            </w:r>
            <w:r w:rsidR="00DD4F4A" w:rsidRPr="008F2808">
              <w:rPr>
                <w:b/>
                <w:bCs/>
                <w:sz w:val="24"/>
                <w:szCs w:val="24"/>
              </w:rPr>
              <w:t>A</w:t>
            </w:r>
            <w:r w:rsidRPr="008F2808">
              <w:rPr>
                <w:b/>
                <w:bCs/>
                <w:sz w:val="24"/>
                <w:szCs w:val="24"/>
              </w:rPr>
              <w:t>tliekų tvarkytojų valstybės registre</w:t>
            </w:r>
            <w:r w:rsidRPr="008F2808">
              <w:rPr>
                <w:sz w:val="24"/>
                <w:szCs w:val="24"/>
              </w:rPr>
              <w:t>.</w:t>
            </w:r>
          </w:p>
          <w:p w14:paraId="30C44F52" w14:textId="53B4B29F" w:rsidR="00470693" w:rsidRPr="008F2808" w:rsidRDefault="00470693" w:rsidP="008F2808">
            <w:pPr>
              <w:widowControl w:val="0"/>
              <w:spacing w:after="0" w:line="240" w:lineRule="auto"/>
              <w:jc w:val="both"/>
              <w:rPr>
                <w:sz w:val="24"/>
                <w:szCs w:val="24"/>
              </w:rPr>
            </w:pPr>
          </w:p>
        </w:tc>
        <w:tc>
          <w:tcPr>
            <w:tcW w:w="4536" w:type="dxa"/>
          </w:tcPr>
          <w:p w14:paraId="4C626173" w14:textId="77777777" w:rsidR="00470693" w:rsidRPr="008F2808" w:rsidRDefault="00470693" w:rsidP="008F2808">
            <w:pPr>
              <w:tabs>
                <w:tab w:val="left" w:pos="567"/>
              </w:tabs>
              <w:spacing w:after="0" w:line="240" w:lineRule="auto"/>
              <w:contextualSpacing/>
              <w:jc w:val="both"/>
              <w:rPr>
                <w:sz w:val="24"/>
                <w:szCs w:val="24"/>
              </w:rPr>
            </w:pPr>
            <w:r w:rsidRPr="008F2808">
              <w:rPr>
                <w:sz w:val="24"/>
                <w:szCs w:val="24"/>
              </w:rPr>
              <w:t>Jei Tiekėjas yra juridinis asmuo, registruotas Lietuvos Respublikoje, iš Tiekėjo nereikalaujama pateikti jokių šį reikalavimą įrodančių dokumentų. Perkančioji organizacija tikrina duomenis viešai prieinamame registre (</w:t>
            </w:r>
            <w:hyperlink r:id="rId10" w:history="1">
              <w:r w:rsidRPr="008F2808">
                <w:rPr>
                  <w:sz w:val="24"/>
                  <w:szCs w:val="24"/>
                  <w:u w:val="single"/>
                </w:rPr>
                <w:t>https://atvr.aplinka.lt/</w:t>
              </w:r>
            </w:hyperlink>
            <w:r w:rsidRPr="008F2808">
              <w:rPr>
                <w:sz w:val="24"/>
                <w:szCs w:val="24"/>
              </w:rPr>
              <w:t xml:space="preserve">). </w:t>
            </w:r>
          </w:p>
          <w:p w14:paraId="754153BD" w14:textId="77777777" w:rsidR="00470693" w:rsidRPr="008F2808" w:rsidRDefault="00470693" w:rsidP="008F2808">
            <w:pPr>
              <w:tabs>
                <w:tab w:val="left" w:pos="567"/>
              </w:tabs>
              <w:spacing w:after="0" w:line="240" w:lineRule="auto"/>
              <w:contextualSpacing/>
              <w:jc w:val="both"/>
              <w:rPr>
                <w:sz w:val="24"/>
                <w:szCs w:val="24"/>
              </w:rPr>
            </w:pPr>
          </w:p>
          <w:p w14:paraId="7623C158" w14:textId="66366721" w:rsidR="00470693" w:rsidRPr="008F2808" w:rsidRDefault="00470693" w:rsidP="008F2808">
            <w:pPr>
              <w:widowControl w:val="0"/>
              <w:spacing w:after="0" w:line="240" w:lineRule="auto"/>
              <w:jc w:val="both"/>
              <w:rPr>
                <w:sz w:val="24"/>
                <w:szCs w:val="24"/>
              </w:rPr>
            </w:pPr>
            <w:r w:rsidRPr="008F2808">
              <w:rPr>
                <w:sz w:val="24"/>
                <w:szCs w:val="24"/>
              </w:rPr>
              <w:t>Tiekėjas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Pateikiamas skenuotas dokumentas elektroninėje formoje.</w:t>
            </w:r>
          </w:p>
        </w:tc>
        <w:tc>
          <w:tcPr>
            <w:tcW w:w="4536" w:type="dxa"/>
          </w:tcPr>
          <w:p w14:paraId="354D4080" w14:textId="77777777" w:rsidR="00470693" w:rsidRPr="008F2808" w:rsidRDefault="00470693" w:rsidP="008F2808">
            <w:pPr>
              <w:spacing w:after="0" w:line="240" w:lineRule="auto"/>
              <w:jc w:val="both"/>
              <w:rPr>
                <w:sz w:val="24"/>
                <w:szCs w:val="24"/>
              </w:rPr>
            </w:pPr>
            <w:r w:rsidRPr="008F2808">
              <w:rPr>
                <w:sz w:val="24"/>
                <w:szCs w:val="24"/>
              </w:rPr>
              <w:t xml:space="preserve">Tiekėjas, kiekvienas tiekėjų grupės narys, jeigu pasiūlymą teikia ūkio subjektų grupė, ūkio subjektas, kurio pajėgumais remiasi tiekėjas, pagal jų prisiimamus įsipareigojimus pirkimo sutarčiai vykdyti. </w:t>
            </w:r>
          </w:p>
          <w:p w14:paraId="6FB03694" w14:textId="77777777" w:rsidR="00470693" w:rsidRPr="008F2808" w:rsidRDefault="00470693" w:rsidP="008F2808">
            <w:pPr>
              <w:spacing w:after="0" w:line="240" w:lineRule="auto"/>
              <w:jc w:val="both"/>
              <w:rPr>
                <w:sz w:val="24"/>
                <w:szCs w:val="24"/>
                <w:lang w:eastAsia="en-GB"/>
              </w:rPr>
            </w:pPr>
            <w:r w:rsidRPr="008F2808">
              <w:rPr>
                <w:sz w:val="24"/>
                <w:szCs w:val="24"/>
              </w:rPr>
              <w:t>Tiekėjas gali remtis kitų ūkio subjektų pajėgumais tik tuomet, kai tie subjektai, kurių pajėgumais buvo pasiremta, patys teiks paslaugas, kuriems reikia jų pajėgumų.</w:t>
            </w:r>
          </w:p>
          <w:p w14:paraId="54BD54E3" w14:textId="562AC1ED" w:rsidR="00470693" w:rsidRPr="008F2808" w:rsidRDefault="00470693" w:rsidP="008F2808">
            <w:pPr>
              <w:tabs>
                <w:tab w:val="left" w:pos="2245"/>
              </w:tabs>
              <w:autoSpaceDE w:val="0"/>
              <w:autoSpaceDN w:val="0"/>
              <w:adjustRightInd w:val="0"/>
              <w:spacing w:after="0" w:line="240" w:lineRule="auto"/>
              <w:jc w:val="both"/>
              <w:rPr>
                <w:rFonts w:eastAsia="Calibri"/>
                <w:color w:val="000000"/>
                <w:sz w:val="24"/>
                <w:szCs w:val="24"/>
              </w:rPr>
            </w:pPr>
            <w:r w:rsidRPr="008F2808">
              <w:rPr>
                <w:sz w:val="24"/>
                <w:szCs w:val="24"/>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w:t>
            </w:r>
            <w:r w:rsidRPr="008F2808">
              <w:rPr>
                <w:sz w:val="24"/>
                <w:szCs w:val="24"/>
              </w:rPr>
              <w:lastRenderedPageBreak/>
              <w:t>pareikalavus, tiekėjas turės pateikti dokumentus, įrodančius subtiekėjo teisę verstis atitinkama veikla, kuriai jis pasitelkiamas.</w:t>
            </w:r>
          </w:p>
        </w:tc>
        <w:tc>
          <w:tcPr>
            <w:tcW w:w="1985" w:type="dxa"/>
          </w:tcPr>
          <w:p w14:paraId="7E6E757B" w14:textId="7E8F3870" w:rsidR="00470693" w:rsidRPr="008F2808" w:rsidRDefault="00470693" w:rsidP="008F2808">
            <w:pPr>
              <w:spacing w:after="0" w:line="240" w:lineRule="auto"/>
              <w:jc w:val="both"/>
              <w:rPr>
                <w:color w:val="FF0000"/>
                <w:sz w:val="24"/>
                <w:szCs w:val="24"/>
              </w:rPr>
            </w:pPr>
            <w:r w:rsidRPr="008F2808">
              <w:rPr>
                <w:color w:val="FF0000"/>
                <w:sz w:val="24"/>
                <w:szCs w:val="24"/>
              </w:rPr>
              <w:lastRenderedPageBreak/>
              <w:t>Užpildyti</w:t>
            </w:r>
          </w:p>
        </w:tc>
      </w:tr>
      <w:tr w:rsidR="00470693" w:rsidRPr="007C1303" w14:paraId="710E7AE0" w14:textId="77777777" w:rsidTr="32225131">
        <w:trPr>
          <w:gridAfter w:val="1"/>
          <w:wAfter w:w="15" w:type="dxa"/>
          <w:trHeight w:val="1550"/>
        </w:trPr>
        <w:tc>
          <w:tcPr>
            <w:tcW w:w="577" w:type="dxa"/>
          </w:tcPr>
          <w:p w14:paraId="2D000392" w14:textId="0ED3AA01" w:rsidR="00470693" w:rsidRPr="007C1303" w:rsidRDefault="00470693" w:rsidP="00470693">
            <w:pPr>
              <w:spacing w:after="0" w:line="240" w:lineRule="auto"/>
              <w:rPr>
                <w:sz w:val="24"/>
                <w:szCs w:val="24"/>
              </w:rPr>
            </w:pPr>
            <w:r>
              <w:rPr>
                <w:sz w:val="24"/>
                <w:szCs w:val="24"/>
              </w:rPr>
              <w:t xml:space="preserve">2.3. </w:t>
            </w:r>
          </w:p>
        </w:tc>
        <w:tc>
          <w:tcPr>
            <w:tcW w:w="3399" w:type="dxa"/>
          </w:tcPr>
          <w:p w14:paraId="113FC1F7" w14:textId="4865FFEC" w:rsidR="00470693" w:rsidRPr="008F2808" w:rsidRDefault="00470693" w:rsidP="008F2808">
            <w:pPr>
              <w:tabs>
                <w:tab w:val="left" w:pos="567"/>
              </w:tabs>
              <w:spacing w:after="0" w:line="240" w:lineRule="auto"/>
              <w:contextualSpacing/>
              <w:jc w:val="both"/>
              <w:rPr>
                <w:sz w:val="24"/>
                <w:szCs w:val="24"/>
              </w:rPr>
            </w:pPr>
            <w:r w:rsidRPr="008F2808">
              <w:rPr>
                <w:sz w:val="24"/>
                <w:szCs w:val="24"/>
              </w:rPr>
              <w:t xml:space="preserve">Tiekėjas turi būti registruotas </w:t>
            </w:r>
            <w:r w:rsidRPr="008F2808">
              <w:rPr>
                <w:b/>
                <w:bCs/>
                <w:sz w:val="24"/>
                <w:szCs w:val="24"/>
              </w:rPr>
              <w:t>GPAIS</w:t>
            </w:r>
          </w:p>
          <w:p w14:paraId="7495BF85" w14:textId="77777777" w:rsidR="00470693" w:rsidRPr="008F2808" w:rsidRDefault="00470693" w:rsidP="008F2808">
            <w:pPr>
              <w:spacing w:after="0" w:line="240" w:lineRule="auto"/>
              <w:jc w:val="both"/>
              <w:rPr>
                <w:rFonts w:eastAsiaTheme="minorEastAsia"/>
                <w:b/>
                <w:bCs/>
                <w:sz w:val="24"/>
                <w:szCs w:val="24"/>
              </w:rPr>
            </w:pPr>
          </w:p>
        </w:tc>
        <w:tc>
          <w:tcPr>
            <w:tcW w:w="4536" w:type="dxa"/>
          </w:tcPr>
          <w:p w14:paraId="7285EF7B" w14:textId="77777777" w:rsidR="00470693" w:rsidRPr="008F2808" w:rsidRDefault="00470693" w:rsidP="008F2808">
            <w:pPr>
              <w:tabs>
                <w:tab w:val="left" w:pos="567"/>
              </w:tabs>
              <w:spacing w:after="0" w:line="240" w:lineRule="auto"/>
              <w:contextualSpacing/>
              <w:jc w:val="both"/>
              <w:rPr>
                <w:sz w:val="24"/>
                <w:szCs w:val="24"/>
              </w:rPr>
            </w:pPr>
            <w:r w:rsidRPr="008F2808">
              <w:rPr>
                <w:sz w:val="24"/>
                <w:szCs w:val="24"/>
              </w:rPr>
              <w:t>Jei Tiekėjas yra juridinis asmuo, registruotas Lietuvos Respublikoje, iš Tiekėjo nereikalaujama pateikti jokių šį reikalavimą įrodančių dokumentų. Perkančioji organizacija tikrina duomenis viešai prieinamame registre(https://www.gpais.eu/).</w:t>
            </w:r>
          </w:p>
          <w:p w14:paraId="17413381" w14:textId="77777777" w:rsidR="00470693" w:rsidRPr="008F2808" w:rsidRDefault="00470693" w:rsidP="008F2808">
            <w:pPr>
              <w:tabs>
                <w:tab w:val="left" w:pos="567"/>
              </w:tabs>
              <w:spacing w:after="0" w:line="240" w:lineRule="auto"/>
              <w:contextualSpacing/>
              <w:jc w:val="both"/>
              <w:rPr>
                <w:sz w:val="24"/>
                <w:szCs w:val="24"/>
              </w:rPr>
            </w:pPr>
          </w:p>
          <w:p w14:paraId="2FE13619" w14:textId="3B618C0B" w:rsidR="00470693" w:rsidRPr="008F2808" w:rsidRDefault="00470693" w:rsidP="008F2808">
            <w:pPr>
              <w:tabs>
                <w:tab w:val="left" w:pos="567"/>
              </w:tabs>
              <w:spacing w:after="0" w:line="240" w:lineRule="auto"/>
              <w:contextualSpacing/>
              <w:jc w:val="both"/>
              <w:rPr>
                <w:sz w:val="24"/>
                <w:szCs w:val="24"/>
              </w:rPr>
            </w:pPr>
            <w:r w:rsidRPr="008F2808">
              <w:rPr>
                <w:sz w:val="24"/>
                <w:szCs w:val="24"/>
              </w:rPr>
              <w:t>Tiekėjas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Pateikiamas skenuotas dokumentas elektroninėje formoje.</w:t>
            </w:r>
          </w:p>
        </w:tc>
        <w:tc>
          <w:tcPr>
            <w:tcW w:w="4536" w:type="dxa"/>
          </w:tcPr>
          <w:p w14:paraId="754E33B2" w14:textId="77777777" w:rsidR="00470693" w:rsidRPr="008F2808" w:rsidRDefault="00470693" w:rsidP="008F2808">
            <w:pPr>
              <w:spacing w:after="0" w:line="240" w:lineRule="auto"/>
              <w:jc w:val="both"/>
              <w:rPr>
                <w:sz w:val="24"/>
                <w:szCs w:val="24"/>
              </w:rPr>
            </w:pPr>
            <w:r w:rsidRPr="008F2808">
              <w:rPr>
                <w:sz w:val="24"/>
                <w:szCs w:val="24"/>
              </w:rPr>
              <w:t xml:space="preserve">Tiekėjas, kiekvienas tiekėjų grupės narys, jeigu pasiūlymą teikia ūkio subjektų grupė, ūkio subjektas, kurio pajėgumais remiasi tiekėjas, pagal jų prisiimamus įsipareigojimus pirkimo sutarčiai vykdyti. </w:t>
            </w:r>
          </w:p>
          <w:p w14:paraId="542229E6" w14:textId="77777777" w:rsidR="00470693" w:rsidRPr="008F2808" w:rsidRDefault="00470693" w:rsidP="008F2808">
            <w:pPr>
              <w:spacing w:after="0" w:line="240" w:lineRule="auto"/>
              <w:jc w:val="both"/>
              <w:rPr>
                <w:sz w:val="24"/>
                <w:szCs w:val="24"/>
                <w:lang w:eastAsia="en-GB"/>
              </w:rPr>
            </w:pPr>
            <w:r w:rsidRPr="008F2808">
              <w:rPr>
                <w:sz w:val="24"/>
                <w:szCs w:val="24"/>
              </w:rPr>
              <w:t>Tiekėjas gali remtis kitų ūkio subjektų pajėgumais tik tuomet, kai tie subjektai, kurių pajėgumais buvo pasiremta, patys teiks paslaugas, kuriems reikia jų pajėgumų.</w:t>
            </w:r>
          </w:p>
          <w:p w14:paraId="6DE51C65" w14:textId="3DAE4EAC" w:rsidR="00470693" w:rsidRPr="008F2808" w:rsidRDefault="00470693" w:rsidP="008F2808">
            <w:pPr>
              <w:widowControl w:val="0"/>
              <w:spacing w:after="0" w:line="240" w:lineRule="auto"/>
              <w:jc w:val="both"/>
              <w:rPr>
                <w:bCs/>
                <w:sz w:val="24"/>
                <w:szCs w:val="24"/>
              </w:rPr>
            </w:pPr>
            <w:r w:rsidRPr="008F2808">
              <w:rPr>
                <w:sz w:val="24"/>
                <w:szCs w:val="24"/>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c>
          <w:tcPr>
            <w:tcW w:w="1985" w:type="dxa"/>
          </w:tcPr>
          <w:p w14:paraId="097F3B31" w14:textId="77777777" w:rsidR="00470693" w:rsidRPr="008F2808" w:rsidRDefault="00470693" w:rsidP="008F2808">
            <w:pPr>
              <w:spacing w:after="0" w:line="240" w:lineRule="auto"/>
              <w:jc w:val="both"/>
              <w:rPr>
                <w:color w:val="FF0000"/>
                <w:sz w:val="24"/>
                <w:szCs w:val="24"/>
              </w:rPr>
            </w:pPr>
          </w:p>
        </w:tc>
      </w:tr>
      <w:tr w:rsidR="00470693" w:rsidRPr="007C1303" w14:paraId="3C0C8756" w14:textId="77777777" w:rsidTr="32225131">
        <w:tc>
          <w:tcPr>
            <w:tcW w:w="15048" w:type="dxa"/>
            <w:gridSpan w:val="6"/>
            <w:shd w:val="clear" w:color="auto" w:fill="E2EFD9" w:themeFill="accent6" w:themeFillTint="33"/>
          </w:tcPr>
          <w:p w14:paraId="1094EB1E" w14:textId="119ACC86" w:rsidR="00470693" w:rsidRPr="008F2808" w:rsidRDefault="00470693" w:rsidP="008F2808">
            <w:pPr>
              <w:pStyle w:val="Sraopastraipa"/>
              <w:spacing w:after="0" w:line="240" w:lineRule="auto"/>
              <w:ind w:left="0"/>
              <w:rPr>
                <w:b/>
                <w:bCs/>
                <w:caps/>
                <w:sz w:val="24"/>
                <w:szCs w:val="24"/>
                <w:lang w:val="lt-LT"/>
              </w:rPr>
            </w:pPr>
            <w:r w:rsidRPr="008F2808">
              <w:rPr>
                <w:b/>
                <w:bCs/>
                <w:caps/>
                <w:sz w:val="24"/>
                <w:szCs w:val="24"/>
                <w:lang w:val="lt-LT"/>
              </w:rPr>
              <w:t>3. Aplinkos apsaugos vadybos priemonės</w:t>
            </w:r>
          </w:p>
        </w:tc>
      </w:tr>
      <w:tr w:rsidR="009C1795" w:rsidRPr="007C1303" w14:paraId="0B062946" w14:textId="77777777" w:rsidTr="32225131">
        <w:trPr>
          <w:gridAfter w:val="1"/>
          <w:wAfter w:w="15" w:type="dxa"/>
          <w:trHeight w:val="577"/>
        </w:trPr>
        <w:tc>
          <w:tcPr>
            <w:tcW w:w="577" w:type="dxa"/>
          </w:tcPr>
          <w:p w14:paraId="47B0B2E0" w14:textId="225EA961" w:rsidR="009C1795" w:rsidRPr="007C1303" w:rsidRDefault="009C1795" w:rsidP="009C1795">
            <w:pPr>
              <w:spacing w:after="0" w:line="240" w:lineRule="auto"/>
              <w:jc w:val="both"/>
              <w:rPr>
                <w:sz w:val="24"/>
                <w:szCs w:val="24"/>
              </w:rPr>
            </w:pPr>
            <w:r w:rsidRPr="007C1303">
              <w:rPr>
                <w:sz w:val="24"/>
                <w:szCs w:val="24"/>
              </w:rPr>
              <w:t>3.1.</w:t>
            </w:r>
          </w:p>
        </w:tc>
        <w:tc>
          <w:tcPr>
            <w:tcW w:w="3399" w:type="dxa"/>
          </w:tcPr>
          <w:p w14:paraId="54415711" w14:textId="4B682F17" w:rsidR="009C1795" w:rsidRPr="008F2808" w:rsidRDefault="009C1795" w:rsidP="008F2808">
            <w:pPr>
              <w:spacing w:after="0" w:line="240" w:lineRule="auto"/>
              <w:rPr>
                <w:sz w:val="24"/>
                <w:szCs w:val="24"/>
              </w:rPr>
            </w:pPr>
            <w:r w:rsidRPr="008F2808">
              <w:rPr>
                <w:sz w:val="24"/>
                <w:szCs w:val="24"/>
              </w:rPr>
              <w:t xml:space="preserve">Teikėjas turi taikyti aplinkos apsaugos sistemos užtikrinimo priemones, atitinkančias </w:t>
            </w:r>
            <w:r w:rsidRPr="008F2808">
              <w:rPr>
                <w:b/>
                <w:bCs/>
                <w:sz w:val="24"/>
                <w:szCs w:val="24"/>
              </w:rPr>
              <w:t>ISO 14001, EMAS</w:t>
            </w:r>
            <w:r w:rsidRPr="008F2808">
              <w:rPr>
                <w:sz w:val="24"/>
                <w:szCs w:val="24"/>
              </w:rPr>
              <w:t xml:space="preserve">  arba lygiaverčių standartų reikalavimus (sertifikavimo sritis: </w:t>
            </w:r>
            <w:r w:rsidR="000226C3" w:rsidRPr="008F2808">
              <w:rPr>
                <w:sz w:val="24"/>
                <w:szCs w:val="24"/>
              </w:rPr>
              <w:lastRenderedPageBreak/>
              <w:t xml:space="preserve">nepavojingų </w:t>
            </w:r>
            <w:r w:rsidRPr="008F2808">
              <w:rPr>
                <w:sz w:val="24"/>
                <w:szCs w:val="24"/>
              </w:rPr>
              <w:t xml:space="preserve">atliekų tvarkymas: surinkimas ir/ar vežimas ir/ar laikymas ir/ar apdorojimas ir/ar šalinimas ir/ar naudojimas. Sertifikavimo sritis  turi atitikti Tiekėjo siūlomą veiklą). </w:t>
            </w:r>
          </w:p>
          <w:p w14:paraId="593185CB" w14:textId="69B61A57" w:rsidR="009C1795" w:rsidRPr="008F2808" w:rsidRDefault="009C1795" w:rsidP="008F2808">
            <w:pPr>
              <w:widowControl w:val="0"/>
              <w:spacing w:after="0" w:line="240" w:lineRule="auto"/>
              <w:jc w:val="both"/>
              <w:rPr>
                <w:sz w:val="24"/>
                <w:szCs w:val="24"/>
              </w:rPr>
            </w:pPr>
            <w:r w:rsidRPr="008F2808">
              <w:rPr>
                <w:i/>
                <w:iCs/>
                <w:sz w:val="24"/>
                <w:szCs w:val="24"/>
              </w:rPr>
              <w:t xml:space="preserve">Teisinis pagrindas – VPĮ 48 str. 2 d.  </w:t>
            </w:r>
          </w:p>
        </w:tc>
        <w:tc>
          <w:tcPr>
            <w:tcW w:w="4536" w:type="dxa"/>
          </w:tcPr>
          <w:p w14:paraId="08F7E17C" w14:textId="51149B93" w:rsidR="009C1795" w:rsidRPr="008F2808" w:rsidRDefault="009C1795" w:rsidP="008F2808">
            <w:pPr>
              <w:spacing w:after="0" w:line="240" w:lineRule="auto"/>
              <w:jc w:val="both"/>
              <w:rPr>
                <w:color w:val="000000" w:themeColor="text1"/>
                <w:sz w:val="24"/>
                <w:szCs w:val="24"/>
              </w:rPr>
            </w:pPr>
            <w:r w:rsidRPr="008F2808">
              <w:rPr>
                <w:sz w:val="24"/>
                <w:szCs w:val="24"/>
              </w:rPr>
              <w:lastRenderedPageBreak/>
              <w:t>Nepriklausomos akredituotos sertifikavimo įstaigos išduotas galiojantis sertifikatas arba lygiavertis dokumentas, patvirtinantis, kad tiekėjas taiko reikalaujamas aplinkos apsaugos sistemos užtikrinimo priemones. </w:t>
            </w:r>
          </w:p>
        </w:tc>
        <w:tc>
          <w:tcPr>
            <w:tcW w:w="4536" w:type="dxa"/>
          </w:tcPr>
          <w:p w14:paraId="00655A4D" w14:textId="77777777" w:rsidR="009C1795" w:rsidRPr="008F2808" w:rsidRDefault="009C1795" w:rsidP="008F2808">
            <w:pPr>
              <w:spacing w:after="0" w:line="240" w:lineRule="auto"/>
              <w:jc w:val="both"/>
              <w:rPr>
                <w:sz w:val="24"/>
                <w:szCs w:val="24"/>
              </w:rPr>
            </w:pPr>
            <w:r w:rsidRPr="008F2808">
              <w:rPr>
                <w:sz w:val="24"/>
                <w:szCs w:val="24"/>
              </w:rPr>
              <w:t xml:space="preserve">Tiekėjas, kiekvienas tiekėjų grupės narys, jeigu pasiūlymą teikia ūkio subjektų grupė, ūkio subjektas, kurio pajėgumais remiasi tiekėjas, pagal jų prisiimamus įsipareigojimus pirkimo sutarčiai vykdyti. </w:t>
            </w:r>
          </w:p>
          <w:p w14:paraId="4B45F60B" w14:textId="533D5E9A" w:rsidR="009C1795" w:rsidRPr="008F2808" w:rsidRDefault="009C1795" w:rsidP="008F2808">
            <w:pPr>
              <w:spacing w:after="0" w:line="240" w:lineRule="auto"/>
              <w:jc w:val="both"/>
              <w:rPr>
                <w:sz w:val="24"/>
                <w:szCs w:val="24"/>
                <w:lang w:eastAsia="en-GB"/>
              </w:rPr>
            </w:pPr>
            <w:r w:rsidRPr="008F2808">
              <w:rPr>
                <w:sz w:val="24"/>
                <w:szCs w:val="24"/>
              </w:rPr>
              <w:lastRenderedPageBreak/>
              <w:t>Tiekėjas gali remtis kitų ūkio subjektų pajėgumais tik tuomet, kai tie subjektai, kurių pajėgumais buvo pasiremta, patys teiks paslaugas, kuriems reikia jų pajėgumų.</w:t>
            </w:r>
          </w:p>
          <w:p w14:paraId="063B0839" w14:textId="55FCD512" w:rsidR="009C1795" w:rsidRPr="008F2808" w:rsidRDefault="009C1795" w:rsidP="008F2808">
            <w:pPr>
              <w:spacing w:after="0" w:line="240" w:lineRule="auto"/>
              <w:jc w:val="both"/>
              <w:rPr>
                <w:sz w:val="24"/>
                <w:szCs w:val="24"/>
              </w:rPr>
            </w:pPr>
            <w:r w:rsidRPr="008F2808">
              <w:rPr>
                <w:sz w:val="24"/>
                <w:szCs w:val="24"/>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c>
          <w:tcPr>
            <w:tcW w:w="1985" w:type="dxa"/>
          </w:tcPr>
          <w:p w14:paraId="21B7364B" w14:textId="77777777" w:rsidR="009C1795" w:rsidRPr="008F2808" w:rsidRDefault="009C1795" w:rsidP="008F2808">
            <w:pPr>
              <w:spacing w:after="0" w:line="240" w:lineRule="auto"/>
              <w:jc w:val="both"/>
              <w:rPr>
                <w:color w:val="FF0000"/>
                <w:sz w:val="24"/>
                <w:szCs w:val="24"/>
              </w:rPr>
            </w:pPr>
            <w:r w:rsidRPr="008F2808">
              <w:rPr>
                <w:color w:val="FF0000"/>
                <w:sz w:val="24"/>
                <w:szCs w:val="24"/>
              </w:rPr>
              <w:lastRenderedPageBreak/>
              <w:t>Užpildyti</w:t>
            </w:r>
          </w:p>
          <w:p w14:paraId="0CAAAEF2" w14:textId="77777777" w:rsidR="009C1795" w:rsidRPr="008F2808" w:rsidRDefault="009C1795" w:rsidP="008F2808">
            <w:pPr>
              <w:spacing w:after="0" w:line="240" w:lineRule="auto"/>
              <w:jc w:val="both"/>
              <w:rPr>
                <w:sz w:val="24"/>
                <w:szCs w:val="24"/>
              </w:rPr>
            </w:pPr>
          </w:p>
        </w:tc>
      </w:tr>
    </w:tbl>
    <w:p w14:paraId="7DFA15F0" w14:textId="77777777" w:rsidR="00916531" w:rsidRDefault="00916531" w:rsidP="008127C2">
      <w:pPr>
        <w:pStyle w:val="Sraopastraipa"/>
        <w:spacing w:after="0" w:line="240" w:lineRule="auto"/>
        <w:ind w:left="0"/>
        <w:jc w:val="both"/>
        <w:rPr>
          <w:rFonts w:ascii="Times New Roman" w:hAnsi="Times New Roman" w:cs="Times New Roman"/>
          <w:sz w:val="24"/>
          <w:szCs w:val="24"/>
          <w:lang w:val="lt-LT"/>
        </w:rPr>
      </w:pPr>
    </w:p>
    <w:sectPr w:rsidR="00916531" w:rsidSect="00CA556E">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134"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F0169" w14:textId="77777777" w:rsidR="00173C0D" w:rsidRDefault="00173C0D" w:rsidP="00916531">
      <w:pPr>
        <w:spacing w:after="0" w:line="240" w:lineRule="auto"/>
      </w:pPr>
      <w:r>
        <w:separator/>
      </w:r>
    </w:p>
  </w:endnote>
  <w:endnote w:type="continuationSeparator" w:id="0">
    <w:p w14:paraId="6DE3BD4B" w14:textId="77777777" w:rsidR="00173C0D" w:rsidRDefault="00173C0D" w:rsidP="00916531">
      <w:pPr>
        <w:spacing w:after="0" w:line="240" w:lineRule="auto"/>
      </w:pPr>
      <w:r>
        <w:continuationSeparator/>
      </w:r>
    </w:p>
  </w:endnote>
  <w:endnote w:type="continuationNotice" w:id="1">
    <w:p w14:paraId="76BD7944" w14:textId="77777777" w:rsidR="00173C0D" w:rsidRDefault="00173C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C8F2D" w14:textId="77777777" w:rsidR="00A319A9" w:rsidRDefault="00A319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33247369"/>
      <w:docPartObj>
        <w:docPartGallery w:val="Page Numbers (Bottom of Page)"/>
        <w:docPartUnique/>
      </w:docPartObj>
    </w:sdtPr>
    <w:sdtEndPr/>
    <w:sdtContent>
      <w:p w14:paraId="4F50D7BD" w14:textId="61F548AE" w:rsidR="00BB6BD1" w:rsidRPr="006D53B7" w:rsidRDefault="007C1303" w:rsidP="006D53B7">
        <w:pPr>
          <w:pStyle w:val="Porat"/>
          <w:jc w:val="center"/>
          <w:rPr>
            <w:rFonts w:ascii="Times New Roman" w:hAnsi="Times New Roman" w:cs="Times New Roman"/>
            <w:sz w:val="20"/>
            <w:szCs w:val="20"/>
          </w:rPr>
        </w:pPr>
        <w:r w:rsidRPr="00843641">
          <w:rPr>
            <w:rFonts w:ascii="Times New Roman" w:hAnsi="Times New Roman" w:cs="Times New Roman"/>
          </w:rPr>
          <w:fldChar w:fldCharType="begin"/>
        </w:r>
        <w:r w:rsidRPr="00843641">
          <w:rPr>
            <w:rFonts w:ascii="Times New Roman" w:hAnsi="Times New Roman" w:cs="Times New Roman"/>
          </w:rPr>
          <w:instrText xml:space="preserve"> PAGE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1</w:t>
        </w:r>
        <w:r w:rsidRPr="00843641">
          <w:rPr>
            <w:rFonts w:ascii="Times New Roman" w:hAnsi="Times New Roman" w:cs="Times New Roman"/>
          </w:rPr>
          <w:fldChar w:fldCharType="end"/>
        </w:r>
        <w:r w:rsidRPr="00843641">
          <w:rPr>
            <w:rFonts w:ascii="Times New Roman" w:hAnsi="Times New Roman" w:cs="Times New Roman"/>
          </w:rPr>
          <w:t xml:space="preserve"> / </w:t>
        </w:r>
        <w:r w:rsidRPr="00843641">
          <w:rPr>
            <w:rFonts w:ascii="Times New Roman" w:hAnsi="Times New Roman" w:cs="Times New Roman"/>
          </w:rPr>
          <w:fldChar w:fldCharType="begin"/>
        </w:r>
        <w:r w:rsidRPr="00843641">
          <w:rPr>
            <w:rFonts w:ascii="Times New Roman" w:hAnsi="Times New Roman" w:cs="Times New Roman"/>
          </w:rPr>
          <w:instrText xml:space="preserve"> NUMPAGES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2</w:t>
        </w:r>
        <w:r w:rsidRPr="00843641">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2C77C" w14:textId="77777777" w:rsidR="00A319A9" w:rsidRDefault="00A319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18C1A" w14:textId="77777777" w:rsidR="00173C0D" w:rsidRDefault="00173C0D" w:rsidP="00916531">
      <w:pPr>
        <w:spacing w:after="0" w:line="240" w:lineRule="auto"/>
      </w:pPr>
      <w:r>
        <w:separator/>
      </w:r>
    </w:p>
  </w:footnote>
  <w:footnote w:type="continuationSeparator" w:id="0">
    <w:p w14:paraId="0780D419" w14:textId="77777777" w:rsidR="00173C0D" w:rsidRDefault="00173C0D" w:rsidP="00916531">
      <w:pPr>
        <w:spacing w:after="0" w:line="240" w:lineRule="auto"/>
      </w:pPr>
      <w:r>
        <w:continuationSeparator/>
      </w:r>
    </w:p>
  </w:footnote>
  <w:footnote w:type="continuationNotice" w:id="1">
    <w:p w14:paraId="0CA6C9A7" w14:textId="77777777" w:rsidR="00173C0D" w:rsidRDefault="00173C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E0681" w14:textId="77777777" w:rsidR="00A319A9" w:rsidRDefault="00A319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Antrats"/>
      <w:tabs>
        <w:tab w:val="left" w:pos="4005"/>
      </w:tabs>
    </w:pPr>
  </w:p>
  <w:p w14:paraId="1D6B9809" w14:textId="77777777" w:rsidR="00BB6BD1" w:rsidRDefault="00BB6B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FC136" w14:textId="1D1438A1" w:rsidR="00EC0D8A" w:rsidRPr="003272FD" w:rsidRDefault="00A319A9" w:rsidP="00EC0D8A">
    <w:pPr>
      <w:tabs>
        <w:tab w:val="center" w:pos="4680"/>
        <w:tab w:val="right" w:pos="9360"/>
      </w:tabs>
      <w:spacing w:after="0" w:line="240" w:lineRule="auto"/>
      <w:jc w:val="right"/>
    </w:pPr>
    <w:r>
      <w:rPr>
        <w:rFonts w:ascii="Times New Roman" w:eastAsiaTheme="minorEastAsia" w:hAnsi="Times New Roman" w:cs="Times New Roman"/>
        <w:lang w:eastAsia="lt-LT"/>
      </w:rPr>
      <w:t>3</w:t>
    </w:r>
    <w:r w:rsidR="00F31F98" w:rsidRPr="003272FD">
      <w:rPr>
        <w:rFonts w:ascii="Times New Roman" w:eastAsiaTheme="minorEastAsia" w:hAnsi="Times New Roman" w:cs="Times New Roman"/>
        <w:lang w:eastAsia="lt-LT"/>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813A5"/>
    <w:multiLevelType w:val="hybridMultilevel"/>
    <w:tmpl w:val="A9CA5CF8"/>
    <w:lvl w:ilvl="0" w:tplc="04270001">
      <w:start w:val="1"/>
      <w:numFmt w:val="bullet"/>
      <w:lvlText w:val=""/>
      <w:lvlJc w:val="left"/>
      <w:pPr>
        <w:ind w:left="2160" w:hanging="360"/>
      </w:pPr>
      <w:rPr>
        <w:rFonts w:ascii="Symbol" w:hAnsi="Symbol" w:cs="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 w15:restartNumberingAfterBreak="0">
    <w:nsid w:val="1041378B"/>
    <w:multiLevelType w:val="hybridMultilevel"/>
    <w:tmpl w:val="10608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75C4073"/>
    <w:multiLevelType w:val="hybridMultilevel"/>
    <w:tmpl w:val="3D1E1F14"/>
    <w:lvl w:ilvl="0" w:tplc="D56E8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DE3DD2"/>
    <w:multiLevelType w:val="hybridMultilevel"/>
    <w:tmpl w:val="DCBA4B7E"/>
    <w:lvl w:ilvl="0" w:tplc="0427000B">
      <w:start w:val="1"/>
      <w:numFmt w:val="bullet"/>
      <w:lvlText w:val=""/>
      <w:lvlJc w:val="left"/>
      <w:pPr>
        <w:ind w:left="720" w:hanging="360"/>
      </w:pPr>
      <w:rPr>
        <w:rFonts w:ascii="Wingdings" w:hAnsi="Wingdings" w:cs="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04880"/>
    <w:multiLevelType w:val="hybridMultilevel"/>
    <w:tmpl w:val="E30493D0"/>
    <w:lvl w:ilvl="0" w:tplc="C1F679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7A6346"/>
    <w:multiLevelType w:val="hybridMultilevel"/>
    <w:tmpl w:val="D7CE770E"/>
    <w:lvl w:ilvl="0" w:tplc="BC8AAC7E">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7758442">
    <w:abstractNumId w:val="2"/>
  </w:num>
  <w:num w:numId="2" w16cid:durableId="1457063826">
    <w:abstractNumId w:val="4"/>
  </w:num>
  <w:num w:numId="3" w16cid:durableId="1835140297">
    <w:abstractNumId w:val="6"/>
  </w:num>
  <w:num w:numId="4" w16cid:durableId="1497837359">
    <w:abstractNumId w:val="5"/>
  </w:num>
  <w:num w:numId="5" w16cid:durableId="1736584376">
    <w:abstractNumId w:val="3"/>
  </w:num>
  <w:num w:numId="6" w16cid:durableId="774708725">
    <w:abstractNumId w:val="0"/>
  </w:num>
  <w:num w:numId="7" w16cid:durableId="335573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531"/>
    <w:rsid w:val="00005AAC"/>
    <w:rsid w:val="0001131A"/>
    <w:rsid w:val="00013D9B"/>
    <w:rsid w:val="00014033"/>
    <w:rsid w:val="0001480C"/>
    <w:rsid w:val="000226C3"/>
    <w:rsid w:val="000236DB"/>
    <w:rsid w:val="00025235"/>
    <w:rsid w:val="00030060"/>
    <w:rsid w:val="000304AC"/>
    <w:rsid w:val="00031BBA"/>
    <w:rsid w:val="000321B1"/>
    <w:rsid w:val="00032C65"/>
    <w:rsid w:val="00033DEC"/>
    <w:rsid w:val="000346B6"/>
    <w:rsid w:val="0004093E"/>
    <w:rsid w:val="00044E9E"/>
    <w:rsid w:val="00056647"/>
    <w:rsid w:val="00060751"/>
    <w:rsid w:val="000631DA"/>
    <w:rsid w:val="0006765F"/>
    <w:rsid w:val="00067C3F"/>
    <w:rsid w:val="00071A05"/>
    <w:rsid w:val="00074D2B"/>
    <w:rsid w:val="00077F0F"/>
    <w:rsid w:val="000810D2"/>
    <w:rsid w:val="000941BE"/>
    <w:rsid w:val="000962CC"/>
    <w:rsid w:val="000A140E"/>
    <w:rsid w:val="000B1315"/>
    <w:rsid w:val="000B1500"/>
    <w:rsid w:val="000B2B6B"/>
    <w:rsid w:val="000B325D"/>
    <w:rsid w:val="000B33E6"/>
    <w:rsid w:val="000B5379"/>
    <w:rsid w:val="000B604D"/>
    <w:rsid w:val="000B70A2"/>
    <w:rsid w:val="000C21C2"/>
    <w:rsid w:val="000C4148"/>
    <w:rsid w:val="000C5FB8"/>
    <w:rsid w:val="000C76D1"/>
    <w:rsid w:val="000D184B"/>
    <w:rsid w:val="000D1F6F"/>
    <w:rsid w:val="000D7BDC"/>
    <w:rsid w:val="000D7E3F"/>
    <w:rsid w:val="000E6D04"/>
    <w:rsid w:val="000E7594"/>
    <w:rsid w:val="000F1DBE"/>
    <w:rsid w:val="000F3F71"/>
    <w:rsid w:val="000F60AA"/>
    <w:rsid w:val="000F7777"/>
    <w:rsid w:val="00111E12"/>
    <w:rsid w:val="001120D0"/>
    <w:rsid w:val="001162CA"/>
    <w:rsid w:val="001166AF"/>
    <w:rsid w:val="001221B5"/>
    <w:rsid w:val="00124354"/>
    <w:rsid w:val="00125CBE"/>
    <w:rsid w:val="001335E6"/>
    <w:rsid w:val="00134128"/>
    <w:rsid w:val="00135278"/>
    <w:rsid w:val="00140475"/>
    <w:rsid w:val="0014240C"/>
    <w:rsid w:val="00144F18"/>
    <w:rsid w:val="00145004"/>
    <w:rsid w:val="00147F84"/>
    <w:rsid w:val="00150A6B"/>
    <w:rsid w:val="00153503"/>
    <w:rsid w:val="00162DF6"/>
    <w:rsid w:val="0016434D"/>
    <w:rsid w:val="00166FD6"/>
    <w:rsid w:val="001712D9"/>
    <w:rsid w:val="00171602"/>
    <w:rsid w:val="00173C0D"/>
    <w:rsid w:val="00182D5F"/>
    <w:rsid w:val="00184368"/>
    <w:rsid w:val="00184725"/>
    <w:rsid w:val="00190A6C"/>
    <w:rsid w:val="001A0388"/>
    <w:rsid w:val="001A1F40"/>
    <w:rsid w:val="001B40DD"/>
    <w:rsid w:val="001B60FF"/>
    <w:rsid w:val="001C3A88"/>
    <w:rsid w:val="001C4F59"/>
    <w:rsid w:val="001C5B2B"/>
    <w:rsid w:val="001C5B7F"/>
    <w:rsid w:val="001C679B"/>
    <w:rsid w:val="001D1152"/>
    <w:rsid w:val="001D2C45"/>
    <w:rsid w:val="001D3666"/>
    <w:rsid w:val="001D52A1"/>
    <w:rsid w:val="001D6BB2"/>
    <w:rsid w:val="001D702B"/>
    <w:rsid w:val="001E08A9"/>
    <w:rsid w:val="001F50A8"/>
    <w:rsid w:val="001F5804"/>
    <w:rsid w:val="002037BF"/>
    <w:rsid w:val="002124E5"/>
    <w:rsid w:val="00213495"/>
    <w:rsid w:val="00215D9A"/>
    <w:rsid w:val="00216EAC"/>
    <w:rsid w:val="00217053"/>
    <w:rsid w:val="00230AFC"/>
    <w:rsid w:val="00243225"/>
    <w:rsid w:val="00252309"/>
    <w:rsid w:val="00252583"/>
    <w:rsid w:val="002549BA"/>
    <w:rsid w:val="00257C0B"/>
    <w:rsid w:val="0026489E"/>
    <w:rsid w:val="00285C81"/>
    <w:rsid w:val="00286817"/>
    <w:rsid w:val="00286AF0"/>
    <w:rsid w:val="00291B8A"/>
    <w:rsid w:val="00292DD5"/>
    <w:rsid w:val="00292DF1"/>
    <w:rsid w:val="0029479E"/>
    <w:rsid w:val="0029508D"/>
    <w:rsid w:val="002A6AD9"/>
    <w:rsid w:val="002B2AD8"/>
    <w:rsid w:val="002B58B5"/>
    <w:rsid w:val="002C19D9"/>
    <w:rsid w:val="002C6FA7"/>
    <w:rsid w:val="002D07E7"/>
    <w:rsid w:val="002D095E"/>
    <w:rsid w:val="002D2BBF"/>
    <w:rsid w:val="002E2937"/>
    <w:rsid w:val="002E3014"/>
    <w:rsid w:val="002E6C74"/>
    <w:rsid w:val="002E6FF8"/>
    <w:rsid w:val="00307916"/>
    <w:rsid w:val="00307E06"/>
    <w:rsid w:val="0031146C"/>
    <w:rsid w:val="00311705"/>
    <w:rsid w:val="00316559"/>
    <w:rsid w:val="00322023"/>
    <w:rsid w:val="0032441F"/>
    <w:rsid w:val="003267E0"/>
    <w:rsid w:val="003272FD"/>
    <w:rsid w:val="003275BD"/>
    <w:rsid w:val="00327970"/>
    <w:rsid w:val="003322EE"/>
    <w:rsid w:val="00343F53"/>
    <w:rsid w:val="003459B7"/>
    <w:rsid w:val="0034713F"/>
    <w:rsid w:val="003508FE"/>
    <w:rsid w:val="00351B18"/>
    <w:rsid w:val="0035489C"/>
    <w:rsid w:val="00355271"/>
    <w:rsid w:val="00356051"/>
    <w:rsid w:val="003575B2"/>
    <w:rsid w:val="00357E8D"/>
    <w:rsid w:val="0036049E"/>
    <w:rsid w:val="00363C8E"/>
    <w:rsid w:val="00364269"/>
    <w:rsid w:val="00364AA5"/>
    <w:rsid w:val="00365E2E"/>
    <w:rsid w:val="0037166D"/>
    <w:rsid w:val="00372CF5"/>
    <w:rsid w:val="00376038"/>
    <w:rsid w:val="003803CA"/>
    <w:rsid w:val="003803D4"/>
    <w:rsid w:val="00385411"/>
    <w:rsid w:val="00385E42"/>
    <w:rsid w:val="00390E0F"/>
    <w:rsid w:val="00393003"/>
    <w:rsid w:val="00395FB5"/>
    <w:rsid w:val="003B418D"/>
    <w:rsid w:val="003B4909"/>
    <w:rsid w:val="003C1F5A"/>
    <w:rsid w:val="003E2634"/>
    <w:rsid w:val="003E3794"/>
    <w:rsid w:val="003E4C68"/>
    <w:rsid w:val="003E5BB3"/>
    <w:rsid w:val="003F2327"/>
    <w:rsid w:val="003F3483"/>
    <w:rsid w:val="003F56A3"/>
    <w:rsid w:val="003F73DF"/>
    <w:rsid w:val="004035DC"/>
    <w:rsid w:val="00407E3D"/>
    <w:rsid w:val="00410FC0"/>
    <w:rsid w:val="00417394"/>
    <w:rsid w:val="00421267"/>
    <w:rsid w:val="0042162A"/>
    <w:rsid w:val="00421BC9"/>
    <w:rsid w:val="00423A84"/>
    <w:rsid w:val="00426138"/>
    <w:rsid w:val="00426B99"/>
    <w:rsid w:val="00432467"/>
    <w:rsid w:val="0043741B"/>
    <w:rsid w:val="00455735"/>
    <w:rsid w:val="00456010"/>
    <w:rsid w:val="004638A0"/>
    <w:rsid w:val="00464159"/>
    <w:rsid w:val="0046544A"/>
    <w:rsid w:val="00470693"/>
    <w:rsid w:val="004712FC"/>
    <w:rsid w:val="004714B5"/>
    <w:rsid w:val="004737C5"/>
    <w:rsid w:val="0048390D"/>
    <w:rsid w:val="004919FB"/>
    <w:rsid w:val="004952B8"/>
    <w:rsid w:val="00496F99"/>
    <w:rsid w:val="004A357B"/>
    <w:rsid w:val="004A4C04"/>
    <w:rsid w:val="004B33E2"/>
    <w:rsid w:val="004B3AB5"/>
    <w:rsid w:val="004C0ECA"/>
    <w:rsid w:val="004C1FEF"/>
    <w:rsid w:val="004C3989"/>
    <w:rsid w:val="004D3090"/>
    <w:rsid w:val="004D4DFC"/>
    <w:rsid w:val="004D7C91"/>
    <w:rsid w:val="004E7769"/>
    <w:rsid w:val="004F2094"/>
    <w:rsid w:val="004F2415"/>
    <w:rsid w:val="004F4AA9"/>
    <w:rsid w:val="004F4DCB"/>
    <w:rsid w:val="004F7186"/>
    <w:rsid w:val="005009D6"/>
    <w:rsid w:val="00511EDA"/>
    <w:rsid w:val="0051335B"/>
    <w:rsid w:val="00515745"/>
    <w:rsid w:val="00517A3E"/>
    <w:rsid w:val="005264C5"/>
    <w:rsid w:val="00526700"/>
    <w:rsid w:val="00531259"/>
    <w:rsid w:val="00531CFD"/>
    <w:rsid w:val="005325A0"/>
    <w:rsid w:val="005368D2"/>
    <w:rsid w:val="00537F16"/>
    <w:rsid w:val="00540053"/>
    <w:rsid w:val="00542005"/>
    <w:rsid w:val="00545DEF"/>
    <w:rsid w:val="00551B9D"/>
    <w:rsid w:val="00557009"/>
    <w:rsid w:val="00560052"/>
    <w:rsid w:val="00563678"/>
    <w:rsid w:val="00577B5A"/>
    <w:rsid w:val="00580528"/>
    <w:rsid w:val="00580C38"/>
    <w:rsid w:val="0058541B"/>
    <w:rsid w:val="005A23CB"/>
    <w:rsid w:val="005A4278"/>
    <w:rsid w:val="005B09A4"/>
    <w:rsid w:val="005B4B64"/>
    <w:rsid w:val="005B620A"/>
    <w:rsid w:val="005C0E48"/>
    <w:rsid w:val="005C292D"/>
    <w:rsid w:val="005C341B"/>
    <w:rsid w:val="005C44B8"/>
    <w:rsid w:val="005D2C34"/>
    <w:rsid w:val="005D55A9"/>
    <w:rsid w:val="005D5B5A"/>
    <w:rsid w:val="005D72E6"/>
    <w:rsid w:val="005E022D"/>
    <w:rsid w:val="005E0F19"/>
    <w:rsid w:val="005E5EA8"/>
    <w:rsid w:val="005E75A2"/>
    <w:rsid w:val="005F3098"/>
    <w:rsid w:val="005F72C5"/>
    <w:rsid w:val="00600A35"/>
    <w:rsid w:val="00605620"/>
    <w:rsid w:val="006059BE"/>
    <w:rsid w:val="00605BCE"/>
    <w:rsid w:val="00605DF4"/>
    <w:rsid w:val="006060E3"/>
    <w:rsid w:val="006116AF"/>
    <w:rsid w:val="00612004"/>
    <w:rsid w:val="006248C4"/>
    <w:rsid w:val="006255A9"/>
    <w:rsid w:val="00626512"/>
    <w:rsid w:val="006316C0"/>
    <w:rsid w:val="00633C8C"/>
    <w:rsid w:val="00635769"/>
    <w:rsid w:val="00644602"/>
    <w:rsid w:val="006534CB"/>
    <w:rsid w:val="00653526"/>
    <w:rsid w:val="00654585"/>
    <w:rsid w:val="006547D8"/>
    <w:rsid w:val="00655D81"/>
    <w:rsid w:val="0066140E"/>
    <w:rsid w:val="006619BA"/>
    <w:rsid w:val="0066561A"/>
    <w:rsid w:val="006770E6"/>
    <w:rsid w:val="00677A59"/>
    <w:rsid w:val="00681225"/>
    <w:rsid w:val="00683E75"/>
    <w:rsid w:val="00691B0F"/>
    <w:rsid w:val="006936F9"/>
    <w:rsid w:val="00693AD2"/>
    <w:rsid w:val="006A0973"/>
    <w:rsid w:val="006A1BFC"/>
    <w:rsid w:val="006A3C90"/>
    <w:rsid w:val="006A65D5"/>
    <w:rsid w:val="006B2D42"/>
    <w:rsid w:val="006C0404"/>
    <w:rsid w:val="006D1828"/>
    <w:rsid w:val="006D26F9"/>
    <w:rsid w:val="006D4511"/>
    <w:rsid w:val="006D53B7"/>
    <w:rsid w:val="006E2207"/>
    <w:rsid w:val="006E5B13"/>
    <w:rsid w:val="006F49E9"/>
    <w:rsid w:val="006F55A0"/>
    <w:rsid w:val="006F56AF"/>
    <w:rsid w:val="00702298"/>
    <w:rsid w:val="007061C9"/>
    <w:rsid w:val="00706E04"/>
    <w:rsid w:val="00710E95"/>
    <w:rsid w:val="00716A14"/>
    <w:rsid w:val="007207C3"/>
    <w:rsid w:val="0072102C"/>
    <w:rsid w:val="007220C8"/>
    <w:rsid w:val="007339AD"/>
    <w:rsid w:val="007361C2"/>
    <w:rsid w:val="007369B3"/>
    <w:rsid w:val="00740BA4"/>
    <w:rsid w:val="00742AEE"/>
    <w:rsid w:val="00746279"/>
    <w:rsid w:val="00747A93"/>
    <w:rsid w:val="00747FA0"/>
    <w:rsid w:val="0075087A"/>
    <w:rsid w:val="007544CC"/>
    <w:rsid w:val="007569E5"/>
    <w:rsid w:val="00764608"/>
    <w:rsid w:val="00765016"/>
    <w:rsid w:val="00766206"/>
    <w:rsid w:val="00767D06"/>
    <w:rsid w:val="00772F3B"/>
    <w:rsid w:val="007821D4"/>
    <w:rsid w:val="00785D04"/>
    <w:rsid w:val="00792B35"/>
    <w:rsid w:val="0079353B"/>
    <w:rsid w:val="00796410"/>
    <w:rsid w:val="007A2C2F"/>
    <w:rsid w:val="007A5B65"/>
    <w:rsid w:val="007B37C7"/>
    <w:rsid w:val="007C0C02"/>
    <w:rsid w:val="007C1303"/>
    <w:rsid w:val="007C1B73"/>
    <w:rsid w:val="007C448B"/>
    <w:rsid w:val="007C5042"/>
    <w:rsid w:val="007C5D1F"/>
    <w:rsid w:val="007C72E4"/>
    <w:rsid w:val="007D00DB"/>
    <w:rsid w:val="007D0D6B"/>
    <w:rsid w:val="007E43A1"/>
    <w:rsid w:val="007F23B6"/>
    <w:rsid w:val="008127C2"/>
    <w:rsid w:val="00821971"/>
    <w:rsid w:val="008258DC"/>
    <w:rsid w:val="00825CA2"/>
    <w:rsid w:val="00825CB5"/>
    <w:rsid w:val="0083066D"/>
    <w:rsid w:val="00830D5B"/>
    <w:rsid w:val="008310A7"/>
    <w:rsid w:val="008310F2"/>
    <w:rsid w:val="008311AF"/>
    <w:rsid w:val="00831370"/>
    <w:rsid w:val="00832053"/>
    <w:rsid w:val="00836D61"/>
    <w:rsid w:val="0084153B"/>
    <w:rsid w:val="0084204C"/>
    <w:rsid w:val="00843641"/>
    <w:rsid w:val="008515DB"/>
    <w:rsid w:val="00851B84"/>
    <w:rsid w:val="00857AB3"/>
    <w:rsid w:val="00857D79"/>
    <w:rsid w:val="00857DE7"/>
    <w:rsid w:val="008629F4"/>
    <w:rsid w:val="00864C5A"/>
    <w:rsid w:val="00866C2B"/>
    <w:rsid w:val="0087404E"/>
    <w:rsid w:val="008755AA"/>
    <w:rsid w:val="00877430"/>
    <w:rsid w:val="00877A8C"/>
    <w:rsid w:val="00883460"/>
    <w:rsid w:val="00891250"/>
    <w:rsid w:val="008934DE"/>
    <w:rsid w:val="0089674C"/>
    <w:rsid w:val="008A017F"/>
    <w:rsid w:val="008A2587"/>
    <w:rsid w:val="008A31D6"/>
    <w:rsid w:val="008A4446"/>
    <w:rsid w:val="008A660C"/>
    <w:rsid w:val="008A6DBE"/>
    <w:rsid w:val="008B048F"/>
    <w:rsid w:val="008B173E"/>
    <w:rsid w:val="008B530C"/>
    <w:rsid w:val="008B5AC3"/>
    <w:rsid w:val="008B7155"/>
    <w:rsid w:val="008C0114"/>
    <w:rsid w:val="008C374B"/>
    <w:rsid w:val="008D0C4D"/>
    <w:rsid w:val="008D2B6C"/>
    <w:rsid w:val="008D2BDB"/>
    <w:rsid w:val="008D666F"/>
    <w:rsid w:val="008E1025"/>
    <w:rsid w:val="008E7855"/>
    <w:rsid w:val="008E7CE3"/>
    <w:rsid w:val="008F1B7F"/>
    <w:rsid w:val="008F2808"/>
    <w:rsid w:val="008F2EF1"/>
    <w:rsid w:val="008F5F00"/>
    <w:rsid w:val="0090457C"/>
    <w:rsid w:val="00906BB1"/>
    <w:rsid w:val="0091004F"/>
    <w:rsid w:val="00913B7C"/>
    <w:rsid w:val="00916531"/>
    <w:rsid w:val="00920951"/>
    <w:rsid w:val="00925CF6"/>
    <w:rsid w:val="00930DBF"/>
    <w:rsid w:val="0093141A"/>
    <w:rsid w:val="00936269"/>
    <w:rsid w:val="00942650"/>
    <w:rsid w:val="00961252"/>
    <w:rsid w:val="00961D8F"/>
    <w:rsid w:val="009631AA"/>
    <w:rsid w:val="00963324"/>
    <w:rsid w:val="009700AE"/>
    <w:rsid w:val="0097178F"/>
    <w:rsid w:val="009717B6"/>
    <w:rsid w:val="009721C6"/>
    <w:rsid w:val="0097408A"/>
    <w:rsid w:val="00975065"/>
    <w:rsid w:val="009773C0"/>
    <w:rsid w:val="00977D14"/>
    <w:rsid w:val="0098129F"/>
    <w:rsid w:val="009814D3"/>
    <w:rsid w:val="00982F47"/>
    <w:rsid w:val="009858E1"/>
    <w:rsid w:val="009905ED"/>
    <w:rsid w:val="00990928"/>
    <w:rsid w:val="00994F02"/>
    <w:rsid w:val="009A130B"/>
    <w:rsid w:val="009A6215"/>
    <w:rsid w:val="009B79F1"/>
    <w:rsid w:val="009C1795"/>
    <w:rsid w:val="009C5169"/>
    <w:rsid w:val="009C5B0C"/>
    <w:rsid w:val="009C7E1F"/>
    <w:rsid w:val="009D6CC4"/>
    <w:rsid w:val="009D78C6"/>
    <w:rsid w:val="009E23F7"/>
    <w:rsid w:val="009E3279"/>
    <w:rsid w:val="009E4305"/>
    <w:rsid w:val="009E64C8"/>
    <w:rsid w:val="009E7617"/>
    <w:rsid w:val="009F47A6"/>
    <w:rsid w:val="009F492D"/>
    <w:rsid w:val="009F4C0A"/>
    <w:rsid w:val="00A02076"/>
    <w:rsid w:val="00A12C2A"/>
    <w:rsid w:val="00A12D96"/>
    <w:rsid w:val="00A15893"/>
    <w:rsid w:val="00A17055"/>
    <w:rsid w:val="00A25A8E"/>
    <w:rsid w:val="00A26D10"/>
    <w:rsid w:val="00A30164"/>
    <w:rsid w:val="00A319A9"/>
    <w:rsid w:val="00A329D5"/>
    <w:rsid w:val="00A34A0F"/>
    <w:rsid w:val="00A34D26"/>
    <w:rsid w:val="00A34E63"/>
    <w:rsid w:val="00A6505A"/>
    <w:rsid w:val="00A73F92"/>
    <w:rsid w:val="00A752C4"/>
    <w:rsid w:val="00A77CF7"/>
    <w:rsid w:val="00A81660"/>
    <w:rsid w:val="00A82797"/>
    <w:rsid w:val="00A829BC"/>
    <w:rsid w:val="00A91A46"/>
    <w:rsid w:val="00A93276"/>
    <w:rsid w:val="00A9692C"/>
    <w:rsid w:val="00AA0500"/>
    <w:rsid w:val="00AA2A2C"/>
    <w:rsid w:val="00AA367C"/>
    <w:rsid w:val="00AB22FA"/>
    <w:rsid w:val="00AB2AF1"/>
    <w:rsid w:val="00AB7B59"/>
    <w:rsid w:val="00AC13A3"/>
    <w:rsid w:val="00AC523C"/>
    <w:rsid w:val="00AC5D6A"/>
    <w:rsid w:val="00AC5F27"/>
    <w:rsid w:val="00AC7163"/>
    <w:rsid w:val="00AC7814"/>
    <w:rsid w:val="00AC7829"/>
    <w:rsid w:val="00AD5126"/>
    <w:rsid w:val="00AD622D"/>
    <w:rsid w:val="00AE3E79"/>
    <w:rsid w:val="00AE49BA"/>
    <w:rsid w:val="00AF1DD2"/>
    <w:rsid w:val="00AF700A"/>
    <w:rsid w:val="00B0032D"/>
    <w:rsid w:val="00B02921"/>
    <w:rsid w:val="00B02A5A"/>
    <w:rsid w:val="00B04145"/>
    <w:rsid w:val="00B1171D"/>
    <w:rsid w:val="00B14EF0"/>
    <w:rsid w:val="00B24158"/>
    <w:rsid w:val="00B245A1"/>
    <w:rsid w:val="00B3012E"/>
    <w:rsid w:val="00B40598"/>
    <w:rsid w:val="00B474DC"/>
    <w:rsid w:val="00B47941"/>
    <w:rsid w:val="00B47F0D"/>
    <w:rsid w:val="00B5567D"/>
    <w:rsid w:val="00B61EB6"/>
    <w:rsid w:val="00B63501"/>
    <w:rsid w:val="00B6396D"/>
    <w:rsid w:val="00B646C1"/>
    <w:rsid w:val="00B657E8"/>
    <w:rsid w:val="00B65E00"/>
    <w:rsid w:val="00B70FC0"/>
    <w:rsid w:val="00B74A99"/>
    <w:rsid w:val="00B74AD1"/>
    <w:rsid w:val="00B74B28"/>
    <w:rsid w:val="00B76996"/>
    <w:rsid w:val="00B800CB"/>
    <w:rsid w:val="00B80DAB"/>
    <w:rsid w:val="00B810CB"/>
    <w:rsid w:val="00B831F9"/>
    <w:rsid w:val="00B85EA4"/>
    <w:rsid w:val="00B918CE"/>
    <w:rsid w:val="00BA12BE"/>
    <w:rsid w:val="00BA39F8"/>
    <w:rsid w:val="00BB6BD1"/>
    <w:rsid w:val="00BC2632"/>
    <w:rsid w:val="00BC40F9"/>
    <w:rsid w:val="00BC4517"/>
    <w:rsid w:val="00BC46FB"/>
    <w:rsid w:val="00BC4B7F"/>
    <w:rsid w:val="00BD4400"/>
    <w:rsid w:val="00BD4E8D"/>
    <w:rsid w:val="00BD526F"/>
    <w:rsid w:val="00BE2B05"/>
    <w:rsid w:val="00BE5883"/>
    <w:rsid w:val="00BF1F3E"/>
    <w:rsid w:val="00BF3D92"/>
    <w:rsid w:val="00C003B2"/>
    <w:rsid w:val="00C04990"/>
    <w:rsid w:val="00C061C2"/>
    <w:rsid w:val="00C06EF3"/>
    <w:rsid w:val="00C07BC1"/>
    <w:rsid w:val="00C1005A"/>
    <w:rsid w:val="00C1175B"/>
    <w:rsid w:val="00C1240A"/>
    <w:rsid w:val="00C12711"/>
    <w:rsid w:val="00C12C3B"/>
    <w:rsid w:val="00C14CA7"/>
    <w:rsid w:val="00C16046"/>
    <w:rsid w:val="00C2656D"/>
    <w:rsid w:val="00C26FF2"/>
    <w:rsid w:val="00C53621"/>
    <w:rsid w:val="00C560E7"/>
    <w:rsid w:val="00C716C6"/>
    <w:rsid w:val="00C82282"/>
    <w:rsid w:val="00C863DA"/>
    <w:rsid w:val="00C91C9F"/>
    <w:rsid w:val="00C92F86"/>
    <w:rsid w:val="00CA556E"/>
    <w:rsid w:val="00CA61CA"/>
    <w:rsid w:val="00CA6F77"/>
    <w:rsid w:val="00CB14A1"/>
    <w:rsid w:val="00CB1A6E"/>
    <w:rsid w:val="00CB42D5"/>
    <w:rsid w:val="00CB53F6"/>
    <w:rsid w:val="00CC179E"/>
    <w:rsid w:val="00CC7D8B"/>
    <w:rsid w:val="00CD4755"/>
    <w:rsid w:val="00CE00AF"/>
    <w:rsid w:val="00CE08A4"/>
    <w:rsid w:val="00CE234E"/>
    <w:rsid w:val="00CE4892"/>
    <w:rsid w:val="00CF1190"/>
    <w:rsid w:val="00D01164"/>
    <w:rsid w:val="00D04405"/>
    <w:rsid w:val="00D04D04"/>
    <w:rsid w:val="00D074B0"/>
    <w:rsid w:val="00D0785E"/>
    <w:rsid w:val="00D07B64"/>
    <w:rsid w:val="00D117B7"/>
    <w:rsid w:val="00D1292D"/>
    <w:rsid w:val="00D147C1"/>
    <w:rsid w:val="00D150FE"/>
    <w:rsid w:val="00D15968"/>
    <w:rsid w:val="00D20B61"/>
    <w:rsid w:val="00D22507"/>
    <w:rsid w:val="00D22725"/>
    <w:rsid w:val="00D2704D"/>
    <w:rsid w:val="00D35141"/>
    <w:rsid w:val="00D46016"/>
    <w:rsid w:val="00D477DF"/>
    <w:rsid w:val="00D47834"/>
    <w:rsid w:val="00D501C7"/>
    <w:rsid w:val="00D5736F"/>
    <w:rsid w:val="00D6321D"/>
    <w:rsid w:val="00D707E4"/>
    <w:rsid w:val="00D70A96"/>
    <w:rsid w:val="00D72F15"/>
    <w:rsid w:val="00D7301B"/>
    <w:rsid w:val="00D76BAC"/>
    <w:rsid w:val="00D8368E"/>
    <w:rsid w:val="00D857F7"/>
    <w:rsid w:val="00D85C87"/>
    <w:rsid w:val="00D9006C"/>
    <w:rsid w:val="00D90311"/>
    <w:rsid w:val="00D940C3"/>
    <w:rsid w:val="00DA1A6C"/>
    <w:rsid w:val="00DB00FE"/>
    <w:rsid w:val="00DB02E6"/>
    <w:rsid w:val="00DB1F48"/>
    <w:rsid w:val="00DC6074"/>
    <w:rsid w:val="00DC6F7C"/>
    <w:rsid w:val="00DD2A03"/>
    <w:rsid w:val="00DD36CE"/>
    <w:rsid w:val="00DD4F4A"/>
    <w:rsid w:val="00DE00F8"/>
    <w:rsid w:val="00DE0691"/>
    <w:rsid w:val="00DE7222"/>
    <w:rsid w:val="00DF5974"/>
    <w:rsid w:val="00DF5CAF"/>
    <w:rsid w:val="00E038D6"/>
    <w:rsid w:val="00E04906"/>
    <w:rsid w:val="00E04EF7"/>
    <w:rsid w:val="00E054D5"/>
    <w:rsid w:val="00E07BD8"/>
    <w:rsid w:val="00E1190D"/>
    <w:rsid w:val="00E215B7"/>
    <w:rsid w:val="00E24138"/>
    <w:rsid w:val="00E314C4"/>
    <w:rsid w:val="00E32D74"/>
    <w:rsid w:val="00E375CA"/>
    <w:rsid w:val="00E42313"/>
    <w:rsid w:val="00E51148"/>
    <w:rsid w:val="00E52435"/>
    <w:rsid w:val="00E52FFA"/>
    <w:rsid w:val="00E54357"/>
    <w:rsid w:val="00E545D6"/>
    <w:rsid w:val="00E565C4"/>
    <w:rsid w:val="00E56603"/>
    <w:rsid w:val="00E64908"/>
    <w:rsid w:val="00E6568B"/>
    <w:rsid w:val="00E66295"/>
    <w:rsid w:val="00E73C32"/>
    <w:rsid w:val="00E75DB2"/>
    <w:rsid w:val="00E81FD4"/>
    <w:rsid w:val="00E86D5E"/>
    <w:rsid w:val="00E87DB7"/>
    <w:rsid w:val="00E87FCF"/>
    <w:rsid w:val="00E903E8"/>
    <w:rsid w:val="00E93E17"/>
    <w:rsid w:val="00E948E8"/>
    <w:rsid w:val="00EA4F7B"/>
    <w:rsid w:val="00EB0AD9"/>
    <w:rsid w:val="00EB45B0"/>
    <w:rsid w:val="00EB5939"/>
    <w:rsid w:val="00EC0D8A"/>
    <w:rsid w:val="00EC5501"/>
    <w:rsid w:val="00ED11D6"/>
    <w:rsid w:val="00ED1D3E"/>
    <w:rsid w:val="00ED2183"/>
    <w:rsid w:val="00ED3300"/>
    <w:rsid w:val="00ED48B7"/>
    <w:rsid w:val="00EE4FB9"/>
    <w:rsid w:val="00EF1A49"/>
    <w:rsid w:val="00F031A5"/>
    <w:rsid w:val="00F13227"/>
    <w:rsid w:val="00F16366"/>
    <w:rsid w:val="00F23094"/>
    <w:rsid w:val="00F27100"/>
    <w:rsid w:val="00F31F98"/>
    <w:rsid w:val="00F37B02"/>
    <w:rsid w:val="00F4217F"/>
    <w:rsid w:val="00F4509E"/>
    <w:rsid w:val="00F4600F"/>
    <w:rsid w:val="00F55530"/>
    <w:rsid w:val="00F602BE"/>
    <w:rsid w:val="00F62EB1"/>
    <w:rsid w:val="00F676A3"/>
    <w:rsid w:val="00F737B4"/>
    <w:rsid w:val="00F7506C"/>
    <w:rsid w:val="00F82B04"/>
    <w:rsid w:val="00F8324A"/>
    <w:rsid w:val="00F94DDE"/>
    <w:rsid w:val="00F9522D"/>
    <w:rsid w:val="00F9554B"/>
    <w:rsid w:val="00F96A20"/>
    <w:rsid w:val="00F96CD7"/>
    <w:rsid w:val="00F97F7F"/>
    <w:rsid w:val="00FA5593"/>
    <w:rsid w:val="00FB3CED"/>
    <w:rsid w:val="00FC21F8"/>
    <w:rsid w:val="00FC3F22"/>
    <w:rsid w:val="00FD057D"/>
    <w:rsid w:val="00FD4759"/>
    <w:rsid w:val="00FD4DAF"/>
    <w:rsid w:val="00FD5558"/>
    <w:rsid w:val="00FD5636"/>
    <w:rsid w:val="00FD5D48"/>
    <w:rsid w:val="00FD61F9"/>
    <w:rsid w:val="00FD622A"/>
    <w:rsid w:val="00FE1F2D"/>
    <w:rsid w:val="00FF3A53"/>
    <w:rsid w:val="00FF683E"/>
    <w:rsid w:val="017983FB"/>
    <w:rsid w:val="01CC19D1"/>
    <w:rsid w:val="02DF506F"/>
    <w:rsid w:val="074DE858"/>
    <w:rsid w:val="0756DE52"/>
    <w:rsid w:val="0908AD7A"/>
    <w:rsid w:val="09519DB2"/>
    <w:rsid w:val="0B60F3A4"/>
    <w:rsid w:val="0C87CF5B"/>
    <w:rsid w:val="0D013D0D"/>
    <w:rsid w:val="0D38E85D"/>
    <w:rsid w:val="0D7331F5"/>
    <w:rsid w:val="0D75D5C3"/>
    <w:rsid w:val="0F9C7127"/>
    <w:rsid w:val="0FF014F9"/>
    <w:rsid w:val="11E14EA9"/>
    <w:rsid w:val="12898966"/>
    <w:rsid w:val="145ADF9A"/>
    <w:rsid w:val="176E6C5A"/>
    <w:rsid w:val="19DF9BD4"/>
    <w:rsid w:val="1AD79CCC"/>
    <w:rsid w:val="1BED567D"/>
    <w:rsid w:val="1CF3ED79"/>
    <w:rsid w:val="1E406644"/>
    <w:rsid w:val="20B9AF70"/>
    <w:rsid w:val="23978F7D"/>
    <w:rsid w:val="2440319D"/>
    <w:rsid w:val="25FC12E8"/>
    <w:rsid w:val="26021DDC"/>
    <w:rsid w:val="2743479B"/>
    <w:rsid w:val="2ABE3ADB"/>
    <w:rsid w:val="2B14BCCA"/>
    <w:rsid w:val="2C24557F"/>
    <w:rsid w:val="2C5ACB60"/>
    <w:rsid w:val="2C97EFD0"/>
    <w:rsid w:val="2D7AFB3F"/>
    <w:rsid w:val="2EAFFC4E"/>
    <w:rsid w:val="32225131"/>
    <w:rsid w:val="3243097A"/>
    <w:rsid w:val="32534048"/>
    <w:rsid w:val="326FE58B"/>
    <w:rsid w:val="3280B817"/>
    <w:rsid w:val="3285B446"/>
    <w:rsid w:val="3304319B"/>
    <w:rsid w:val="343099FD"/>
    <w:rsid w:val="36A0AA5E"/>
    <w:rsid w:val="373A7E61"/>
    <w:rsid w:val="38A8CA30"/>
    <w:rsid w:val="3BA1F556"/>
    <w:rsid w:val="3BDA7336"/>
    <w:rsid w:val="3C311A8E"/>
    <w:rsid w:val="3C74AB9F"/>
    <w:rsid w:val="3DB4A735"/>
    <w:rsid w:val="42A58044"/>
    <w:rsid w:val="460612AE"/>
    <w:rsid w:val="4738A618"/>
    <w:rsid w:val="49933696"/>
    <w:rsid w:val="4A5D0D61"/>
    <w:rsid w:val="4B78AE52"/>
    <w:rsid w:val="4B7E46E3"/>
    <w:rsid w:val="4C7BEDAD"/>
    <w:rsid w:val="4C98A9B4"/>
    <w:rsid w:val="4D23E0B6"/>
    <w:rsid w:val="4EB32072"/>
    <w:rsid w:val="4ECDCB7A"/>
    <w:rsid w:val="4F6596E2"/>
    <w:rsid w:val="4F7A6BE6"/>
    <w:rsid w:val="51BFA290"/>
    <w:rsid w:val="526FD6E7"/>
    <w:rsid w:val="5275A617"/>
    <w:rsid w:val="55CAF08E"/>
    <w:rsid w:val="56506601"/>
    <w:rsid w:val="56F72FAC"/>
    <w:rsid w:val="57C45901"/>
    <w:rsid w:val="57D6E939"/>
    <w:rsid w:val="588D382C"/>
    <w:rsid w:val="58E72822"/>
    <w:rsid w:val="59C43722"/>
    <w:rsid w:val="59C70C20"/>
    <w:rsid w:val="59CF25C2"/>
    <w:rsid w:val="59F61141"/>
    <w:rsid w:val="5A10A44C"/>
    <w:rsid w:val="5A154A2F"/>
    <w:rsid w:val="5AEBC95B"/>
    <w:rsid w:val="5BCAC036"/>
    <w:rsid w:val="5C6E2363"/>
    <w:rsid w:val="5CACCFE9"/>
    <w:rsid w:val="60B590D2"/>
    <w:rsid w:val="61D4F93D"/>
    <w:rsid w:val="628B1EC8"/>
    <w:rsid w:val="63A0D19E"/>
    <w:rsid w:val="648AFE2B"/>
    <w:rsid w:val="658E2AC0"/>
    <w:rsid w:val="66157B9D"/>
    <w:rsid w:val="66AD1D8E"/>
    <w:rsid w:val="68176310"/>
    <w:rsid w:val="683B33A5"/>
    <w:rsid w:val="68778896"/>
    <w:rsid w:val="69623533"/>
    <w:rsid w:val="69F62E2B"/>
    <w:rsid w:val="6A2B5850"/>
    <w:rsid w:val="6B005995"/>
    <w:rsid w:val="6BE4681B"/>
    <w:rsid w:val="6F2B2F77"/>
    <w:rsid w:val="6F538388"/>
    <w:rsid w:val="7051488E"/>
    <w:rsid w:val="70DF3AFD"/>
    <w:rsid w:val="71494855"/>
    <w:rsid w:val="71519EAB"/>
    <w:rsid w:val="718FA18E"/>
    <w:rsid w:val="72910798"/>
    <w:rsid w:val="72C3748D"/>
    <w:rsid w:val="741B05AF"/>
    <w:rsid w:val="7650E8E0"/>
    <w:rsid w:val="788D9C31"/>
    <w:rsid w:val="7939296B"/>
    <w:rsid w:val="79A27259"/>
    <w:rsid w:val="79C20070"/>
    <w:rsid w:val="7A6EBA92"/>
    <w:rsid w:val="7A743788"/>
    <w:rsid w:val="7AA9057C"/>
    <w:rsid w:val="7BFD6F33"/>
    <w:rsid w:val="7C10B96B"/>
    <w:rsid w:val="7C40720D"/>
    <w:rsid w:val="7C673F0B"/>
    <w:rsid w:val="7CA9A8CE"/>
    <w:rsid w:val="7E27515E"/>
    <w:rsid w:val="7F697579"/>
    <w:rsid w:val="7FFAFB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B1DD"/>
  <w15:chartTrackingRefBased/>
  <w15:docId w15:val="{54E577AA-10F2-42E7-9388-BD80159D8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531"/>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165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6531"/>
  </w:style>
  <w:style w:type="paragraph" w:styleId="Porat">
    <w:name w:val="footer"/>
    <w:basedOn w:val="prastasis"/>
    <w:link w:val="PoratDiagrama"/>
    <w:uiPriority w:val="99"/>
    <w:unhideWhenUsed/>
    <w:rsid w:val="009165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6531"/>
  </w:style>
  <w:style w:type="table" w:styleId="Lentelstinklelis">
    <w:name w:val="Table Grid"/>
    <w:aliases w:val="Smart Text Table"/>
    <w:basedOn w:val="prastojilentel"/>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qFormat/>
    <w:rsid w:val="0091653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916531"/>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Times 10 Point,Ref1"/>
    <w:basedOn w:val="Numatytasispastraiposriftas"/>
    <w:link w:val="SUPERSCharCharCharCharCharCharCharChar"/>
    <w:uiPriority w:val="99"/>
    <w:qFormat/>
    <w:rsid w:val="00916531"/>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Lente"/>
    <w:basedOn w:val="prastasis"/>
    <w:link w:val="SraopastraipaDiagrama"/>
    <w:uiPriority w:val="34"/>
    <w:qFormat/>
    <w:rsid w:val="00916531"/>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16531"/>
    <w:rPr>
      <w:lang w:val="en-US"/>
    </w:rPr>
  </w:style>
  <w:style w:type="character" w:styleId="Komentaronuoroda">
    <w:name w:val="annotation reference"/>
    <w:basedOn w:val="Numatytasispastraiposriftas"/>
    <w:uiPriority w:val="99"/>
    <w:unhideWhenUsed/>
    <w:rsid w:val="00916531"/>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916531"/>
    <w:pPr>
      <w:spacing w:after="160"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916531"/>
    <w:rPr>
      <w:sz w:val="20"/>
      <w:szCs w:val="20"/>
    </w:rPr>
  </w:style>
  <w:style w:type="character" w:styleId="Hipersaitas">
    <w:name w:val="Hyperlink"/>
    <w:basedOn w:val="Numatytasispastraiposriftas"/>
    <w:uiPriority w:val="99"/>
    <w:unhideWhenUsed/>
    <w:rsid w:val="00916531"/>
    <w:rPr>
      <w:color w:val="0000FF"/>
      <w:u w:val="single"/>
    </w:rPr>
  </w:style>
  <w:style w:type="paragraph" w:styleId="prastasiniatinklio">
    <w:name w:val="Normal (Web)"/>
    <w:basedOn w:val="prastasis"/>
    <w:link w:val="prastasiniatinklioDiagrama"/>
    <w:uiPriority w:val="99"/>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C061C2"/>
    <w:pPr>
      <w:spacing w:after="200"/>
    </w:pPr>
    <w:rPr>
      <w:b/>
      <w:bCs/>
    </w:rPr>
  </w:style>
  <w:style w:type="character" w:customStyle="1" w:styleId="KomentarotemaDiagrama">
    <w:name w:val="Komentaro tema Diagrama"/>
    <w:basedOn w:val="KomentarotekstasDiagrama"/>
    <w:link w:val="Komentarotema"/>
    <w:uiPriority w:val="99"/>
    <w:semiHidden/>
    <w:rsid w:val="00C061C2"/>
    <w:rPr>
      <w:b/>
      <w:bCs/>
      <w:sz w:val="20"/>
      <w:szCs w:val="20"/>
    </w:rPr>
  </w:style>
  <w:style w:type="character" w:customStyle="1" w:styleId="Mention1">
    <w:name w:val="Mention1"/>
    <w:basedOn w:val="Numatytasispastraiposriftas"/>
    <w:uiPriority w:val="99"/>
    <w:unhideWhenUsed/>
    <w:rsid w:val="00C061C2"/>
    <w:rPr>
      <w:color w:val="2B579A"/>
      <w:shd w:val="clear" w:color="auto" w:fill="E1DFDD"/>
    </w:rPr>
  </w:style>
  <w:style w:type="paragraph" w:styleId="Pataisymai">
    <w:name w:val="Revision"/>
    <w:hidden/>
    <w:uiPriority w:val="99"/>
    <w:semiHidden/>
    <w:rsid w:val="00B61EB6"/>
    <w:pPr>
      <w:spacing w:after="0" w:line="240" w:lineRule="auto"/>
    </w:pPr>
  </w:style>
  <w:style w:type="character" w:customStyle="1" w:styleId="UnresolvedMention1">
    <w:name w:val="Unresolved Mention1"/>
    <w:basedOn w:val="Numatytasispastraiposriftas"/>
    <w:uiPriority w:val="99"/>
    <w:semiHidden/>
    <w:unhideWhenUsed/>
    <w:rsid w:val="00A81660"/>
    <w:rPr>
      <w:color w:val="605E5C"/>
      <w:shd w:val="clear" w:color="auto" w:fill="E1DFDD"/>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961252"/>
    <w:pPr>
      <w:spacing w:before="60" w:after="160" w:line="240" w:lineRule="exact"/>
      <w:jc w:val="both"/>
    </w:pPr>
    <w:rPr>
      <w:vertAlign w:val="superscript"/>
    </w:rPr>
  </w:style>
  <w:style w:type="character" w:styleId="Vietosrezervavimoenklotekstas">
    <w:name w:val="Placeholder Text"/>
    <w:basedOn w:val="Numatytasispastraiposriftas"/>
    <w:uiPriority w:val="99"/>
    <w:rsid w:val="00961252"/>
    <w:rPr>
      <w:color w:val="666666"/>
    </w:rPr>
  </w:style>
  <w:style w:type="character" w:styleId="Neapdorotaspaminjimas">
    <w:name w:val="Unresolved Mention"/>
    <w:basedOn w:val="Numatytasispastraiposriftas"/>
    <w:uiPriority w:val="99"/>
    <w:semiHidden/>
    <w:unhideWhenUsed/>
    <w:rsid w:val="00D940C3"/>
    <w:rPr>
      <w:color w:val="605E5C"/>
      <w:shd w:val="clear" w:color="auto" w:fill="E1DFDD"/>
    </w:rPr>
  </w:style>
  <w:style w:type="character" w:customStyle="1" w:styleId="prastasiniatinklioDiagrama">
    <w:name w:val="Įprastas (žiniatinklio) Diagrama"/>
    <w:basedOn w:val="Numatytasispastraiposriftas"/>
    <w:link w:val="prastasiniatinklio"/>
    <w:uiPriority w:val="99"/>
    <w:rsid w:val="00E948E8"/>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3587">
      <w:bodyDiv w:val="1"/>
      <w:marLeft w:val="0"/>
      <w:marRight w:val="0"/>
      <w:marTop w:val="0"/>
      <w:marBottom w:val="0"/>
      <w:divBdr>
        <w:top w:val="none" w:sz="0" w:space="0" w:color="auto"/>
        <w:left w:val="none" w:sz="0" w:space="0" w:color="auto"/>
        <w:bottom w:val="none" w:sz="0" w:space="0" w:color="auto"/>
        <w:right w:val="none" w:sz="0" w:space="0" w:color="auto"/>
      </w:divBdr>
    </w:div>
    <w:div w:id="774979683">
      <w:bodyDiv w:val="1"/>
      <w:marLeft w:val="0"/>
      <w:marRight w:val="0"/>
      <w:marTop w:val="0"/>
      <w:marBottom w:val="0"/>
      <w:divBdr>
        <w:top w:val="none" w:sz="0" w:space="0" w:color="auto"/>
        <w:left w:val="none" w:sz="0" w:space="0" w:color="auto"/>
        <w:bottom w:val="none" w:sz="0" w:space="0" w:color="auto"/>
        <w:right w:val="none" w:sz="0" w:space="0" w:color="auto"/>
      </w:divBdr>
    </w:div>
    <w:div w:id="918908710">
      <w:bodyDiv w:val="1"/>
      <w:marLeft w:val="0"/>
      <w:marRight w:val="0"/>
      <w:marTop w:val="0"/>
      <w:marBottom w:val="0"/>
      <w:divBdr>
        <w:top w:val="none" w:sz="0" w:space="0" w:color="auto"/>
        <w:left w:val="none" w:sz="0" w:space="0" w:color="auto"/>
        <w:bottom w:val="none" w:sz="0" w:space="0" w:color="auto"/>
        <w:right w:val="none" w:sz="0" w:space="0" w:color="auto"/>
      </w:divBdr>
    </w:div>
    <w:div w:id="1031301557">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atvr.aplink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5AB50-4500-4030-B15E-3F2986696868}">
  <ds:schemaRefs>
    <ds:schemaRef ds:uri="http://schemas.microsoft.com/sharepoint/v3/contenttype/forms"/>
  </ds:schemaRefs>
</ds:datastoreItem>
</file>

<file path=customXml/itemProps2.xml><?xml version="1.0" encoding="utf-8"?>
<ds:datastoreItem xmlns:ds="http://schemas.openxmlformats.org/officeDocument/2006/customXml" ds:itemID="{E5566491-24B7-4E2D-92B5-05C7BAFB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B3E1F-75CD-4102-A77A-76C139EEC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925</Words>
  <Characters>5273</Characters>
  <Application>Microsoft Office Word</Application>
  <DocSecurity>0</DocSecurity>
  <Lines>43</Lines>
  <Paragraphs>12</Paragraphs>
  <ScaleCrop>false</ScaleCrop>
  <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2</cp:revision>
  <dcterms:created xsi:type="dcterms:W3CDTF">2025-09-16T08:14:00Z</dcterms:created>
  <dcterms:modified xsi:type="dcterms:W3CDTF">2025-09-16T08:14:00Z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95f5786422c3dd7b9e086010f36798aaf4e1c38b79de716eff3f6227c9fc217e</vt:lpwstr>
  </property>
</Properties>
</file>